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292F5A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2D1B73">
        <w:rPr>
          <w:sz w:val="24"/>
          <w:szCs w:val="24"/>
          <w:lang w:val="ro-RO"/>
        </w:rPr>
        <w:t>17</w:t>
      </w:r>
      <w:r w:rsidR="00DF2078">
        <w:rPr>
          <w:sz w:val="24"/>
          <w:szCs w:val="24"/>
          <w:lang w:val="ro-RO"/>
        </w:rPr>
        <w:t>.</w:t>
      </w:r>
      <w:r w:rsidR="002D1B73">
        <w:rPr>
          <w:sz w:val="24"/>
          <w:szCs w:val="24"/>
          <w:lang w:val="ro-RO"/>
        </w:rPr>
        <w:t>01</w:t>
      </w:r>
      <w:r w:rsidR="00DF2078">
        <w:rPr>
          <w:sz w:val="24"/>
          <w:szCs w:val="24"/>
          <w:lang w:val="ro-RO"/>
        </w:rPr>
        <w:t>.202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2D6956" w:rsidRDefault="00433925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 w:rsidRPr="00E2624A">
        <w:rPr>
          <w:rFonts w:ascii="Times New Roman" w:hAnsi="Times New Roman"/>
          <w:szCs w:val="22"/>
        </w:rPr>
        <w:t xml:space="preserve">Se </w:t>
      </w:r>
      <w:proofErr w:type="spellStart"/>
      <w:r w:rsidR="00292F5A">
        <w:rPr>
          <w:rFonts w:ascii="Times New Roman" w:hAnsi="Times New Roman"/>
          <w:szCs w:val="22"/>
        </w:rPr>
        <w:t>aprobă</w:t>
      </w:r>
      <w:proofErr w:type="spellEnd"/>
      <w:r w:rsidR="00292F5A">
        <w:rPr>
          <w:rFonts w:ascii="Times New Roman" w:hAnsi="Times New Roman"/>
          <w:szCs w:val="22"/>
        </w:rPr>
        <w:t xml:space="preserve"> </w:t>
      </w:r>
      <w:proofErr w:type="spellStart"/>
      <w:r w:rsidR="00292F5A">
        <w:rPr>
          <w:rFonts w:ascii="Times New Roman" w:hAnsi="Times New Roman"/>
          <w:szCs w:val="22"/>
        </w:rPr>
        <w:t>Raportul</w:t>
      </w:r>
      <w:proofErr w:type="spellEnd"/>
      <w:r w:rsidR="00292F5A">
        <w:rPr>
          <w:rFonts w:ascii="Times New Roman" w:hAnsi="Times New Roman"/>
          <w:szCs w:val="22"/>
        </w:rPr>
        <w:t xml:space="preserve"> de </w:t>
      </w:r>
      <w:proofErr w:type="spellStart"/>
      <w:r w:rsidR="00292F5A">
        <w:rPr>
          <w:rFonts w:ascii="Times New Roman" w:hAnsi="Times New Roman"/>
          <w:szCs w:val="22"/>
        </w:rPr>
        <w:t>cercetare</w:t>
      </w:r>
      <w:proofErr w:type="spellEnd"/>
      <w:r w:rsidR="00292F5A">
        <w:rPr>
          <w:rFonts w:ascii="Times New Roman" w:hAnsi="Times New Roman"/>
          <w:szCs w:val="22"/>
        </w:rPr>
        <w:t xml:space="preserve"> </w:t>
      </w:r>
      <w:proofErr w:type="spellStart"/>
      <w:r w:rsidR="00292F5A">
        <w:rPr>
          <w:rFonts w:ascii="Times New Roman" w:hAnsi="Times New Roman"/>
          <w:szCs w:val="22"/>
        </w:rPr>
        <w:t>pe</w:t>
      </w:r>
      <w:proofErr w:type="spellEnd"/>
      <w:r w:rsidR="00292F5A">
        <w:rPr>
          <w:rFonts w:ascii="Times New Roman" w:hAnsi="Times New Roman"/>
          <w:szCs w:val="22"/>
        </w:rPr>
        <w:t xml:space="preserve"> </w:t>
      </w:r>
      <w:proofErr w:type="spellStart"/>
      <w:r w:rsidR="00292F5A">
        <w:rPr>
          <w:rFonts w:ascii="Times New Roman" w:hAnsi="Times New Roman"/>
          <w:szCs w:val="22"/>
        </w:rPr>
        <w:t>anul</w:t>
      </w:r>
      <w:proofErr w:type="spellEnd"/>
      <w:r w:rsidR="00292F5A">
        <w:rPr>
          <w:rFonts w:ascii="Times New Roman" w:hAnsi="Times New Roman"/>
          <w:szCs w:val="22"/>
        </w:rPr>
        <w:t xml:space="preserve"> 2023</w:t>
      </w:r>
      <w:r w:rsidR="002D1B73">
        <w:rPr>
          <w:rFonts w:ascii="Times New Roman" w:hAnsi="Times New Roman"/>
          <w:szCs w:val="22"/>
        </w:rPr>
        <w:t xml:space="preserve"> </w:t>
      </w:r>
    </w:p>
    <w:p w:rsidR="00292F5A" w:rsidRDefault="00292F5A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 </w:t>
      </w:r>
      <w:proofErr w:type="spellStart"/>
      <w:r>
        <w:rPr>
          <w:rFonts w:ascii="Times New Roman" w:hAnsi="Times New Roman"/>
          <w:szCs w:val="22"/>
        </w:rPr>
        <w:t>aprobă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Planul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cercetare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pt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anul</w:t>
      </w:r>
      <w:proofErr w:type="spellEnd"/>
      <w:r>
        <w:rPr>
          <w:rFonts w:ascii="Times New Roman" w:hAnsi="Times New Roman"/>
          <w:szCs w:val="22"/>
        </w:rPr>
        <w:t xml:space="preserve"> 2024</w:t>
      </w:r>
    </w:p>
    <w:p w:rsidR="00292F5A" w:rsidRDefault="00292F5A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 </w:t>
      </w:r>
      <w:proofErr w:type="spellStart"/>
      <w:r>
        <w:rPr>
          <w:rFonts w:ascii="Times New Roman" w:hAnsi="Times New Roman"/>
          <w:szCs w:val="22"/>
        </w:rPr>
        <w:t>aprobă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cererile</w:t>
      </w:r>
      <w:proofErr w:type="spellEnd"/>
      <w:r>
        <w:rPr>
          <w:rFonts w:ascii="Times New Roman" w:hAnsi="Times New Roman"/>
          <w:szCs w:val="22"/>
        </w:rPr>
        <w:t xml:space="preserve"> de </w:t>
      </w:r>
      <w:proofErr w:type="spellStart"/>
      <w:r>
        <w:rPr>
          <w:rFonts w:ascii="Times New Roman" w:hAnsi="Times New Roman"/>
          <w:szCs w:val="22"/>
        </w:rPr>
        <w:t>plata</w:t>
      </w:r>
      <w:proofErr w:type="spellEnd"/>
      <w:r>
        <w:rPr>
          <w:rFonts w:ascii="Times New Roman" w:hAnsi="Times New Roman"/>
          <w:szCs w:val="22"/>
        </w:rPr>
        <w:t xml:space="preserve"> cu </w:t>
      </w:r>
      <w:proofErr w:type="spellStart"/>
      <w:r>
        <w:rPr>
          <w:rFonts w:ascii="Times New Roman" w:hAnsi="Times New Roman"/>
          <w:szCs w:val="22"/>
        </w:rPr>
        <w:t>ora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pt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sem</w:t>
      </w:r>
      <w:proofErr w:type="spellEnd"/>
      <w:r>
        <w:rPr>
          <w:rFonts w:ascii="Times New Roman" w:hAnsi="Times New Roman"/>
          <w:szCs w:val="22"/>
        </w:rPr>
        <w:t xml:space="preserve"> II al </w:t>
      </w:r>
      <w:proofErr w:type="spellStart"/>
      <w:r>
        <w:rPr>
          <w:rFonts w:ascii="Times New Roman" w:hAnsi="Times New Roman"/>
          <w:szCs w:val="22"/>
        </w:rPr>
        <w:t>anului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universitar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și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dosare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colaboratori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externi</w:t>
      </w:r>
      <w:proofErr w:type="spellEnd"/>
    </w:p>
    <w:p w:rsidR="00292F5A" w:rsidRDefault="00292F5A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Aprobarea</w:t>
      </w:r>
      <w:proofErr w:type="spellEnd"/>
      <w:r>
        <w:rPr>
          <w:rFonts w:ascii="Times New Roman" w:hAnsi="Times New Roman"/>
          <w:szCs w:val="22"/>
        </w:rPr>
        <w:t xml:space="preserve"> taberelor</w:t>
      </w:r>
      <w:bookmarkStart w:id="0" w:name="_GoBack"/>
      <w:bookmarkEnd w:id="0"/>
    </w:p>
    <w:p w:rsidR="00E2624A" w:rsidRPr="00E2624A" w:rsidRDefault="00E2624A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Diverse</w:t>
      </w:r>
    </w:p>
    <w:p w:rsid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2624A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A897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2024-04-25T05:16:00Z</dcterms:created>
  <dcterms:modified xsi:type="dcterms:W3CDTF">2024-04-25T05:18:00Z</dcterms:modified>
</cp:coreProperties>
</file>