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7016AC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EA379B">
        <w:rPr>
          <w:sz w:val="24"/>
          <w:szCs w:val="24"/>
          <w:lang w:val="ro-RO"/>
        </w:rPr>
        <w:t>26</w:t>
      </w:r>
      <w:r w:rsidR="00DF2078">
        <w:rPr>
          <w:sz w:val="24"/>
          <w:szCs w:val="24"/>
          <w:lang w:val="ro-RO"/>
        </w:rPr>
        <w:t>.</w:t>
      </w:r>
      <w:r w:rsidR="00EA379B">
        <w:rPr>
          <w:sz w:val="24"/>
          <w:szCs w:val="24"/>
          <w:lang w:val="ro-RO"/>
        </w:rPr>
        <w:t>10</w:t>
      </w:r>
      <w:r w:rsidR="00DF2078">
        <w:rPr>
          <w:sz w:val="24"/>
          <w:szCs w:val="24"/>
          <w:lang w:val="ro-RO"/>
        </w:rPr>
        <w:t>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301592" w:rsidRPr="00301592" w:rsidRDefault="00433925" w:rsidP="00301592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57032E">
        <w:rPr>
          <w:sz w:val="24"/>
          <w:szCs w:val="24"/>
        </w:rPr>
        <w:t>aprobă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cererea</w:t>
      </w:r>
      <w:proofErr w:type="spellEnd"/>
      <w:r w:rsidR="00EA379B">
        <w:rPr>
          <w:sz w:val="24"/>
          <w:szCs w:val="24"/>
        </w:rPr>
        <w:t xml:space="preserve"> de an </w:t>
      </w:r>
      <w:proofErr w:type="spellStart"/>
      <w:r w:rsidR="00EA379B">
        <w:rPr>
          <w:sz w:val="24"/>
          <w:szCs w:val="24"/>
        </w:rPr>
        <w:t>suplimentar</w:t>
      </w:r>
      <w:proofErr w:type="spellEnd"/>
      <w:r w:rsidR="00EA379B">
        <w:rPr>
          <w:sz w:val="24"/>
          <w:szCs w:val="24"/>
        </w:rPr>
        <w:t xml:space="preserve"> a </w:t>
      </w:r>
      <w:proofErr w:type="spellStart"/>
      <w:r w:rsidR="00EA379B">
        <w:rPr>
          <w:sz w:val="24"/>
          <w:szCs w:val="24"/>
        </w:rPr>
        <w:t>studentului</w:t>
      </w:r>
      <w:proofErr w:type="spellEnd"/>
      <w:r w:rsidR="00EA379B">
        <w:rPr>
          <w:sz w:val="24"/>
          <w:szCs w:val="24"/>
        </w:rPr>
        <w:t xml:space="preserve"> Drăgan Emil </w:t>
      </w:r>
      <w:proofErr w:type="spellStart"/>
      <w:r w:rsidR="00EA379B">
        <w:rPr>
          <w:sz w:val="24"/>
          <w:szCs w:val="24"/>
        </w:rPr>
        <w:t>Nicușor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și</w:t>
      </w:r>
      <w:proofErr w:type="spellEnd"/>
      <w:r w:rsidR="00EA379B">
        <w:rPr>
          <w:sz w:val="24"/>
          <w:szCs w:val="24"/>
        </w:rPr>
        <w:t xml:space="preserve"> transferal intern la </w:t>
      </w:r>
      <w:proofErr w:type="spellStart"/>
      <w:r w:rsidR="00EA379B">
        <w:rPr>
          <w:sz w:val="24"/>
          <w:szCs w:val="24"/>
        </w:rPr>
        <w:t>Informatică</w:t>
      </w:r>
      <w:proofErr w:type="spellEnd"/>
      <w:r w:rsidR="00EA379B">
        <w:rPr>
          <w:sz w:val="24"/>
          <w:szCs w:val="24"/>
        </w:rPr>
        <w:t xml:space="preserve"> IFR</w:t>
      </w:r>
      <w:r w:rsidR="00301592" w:rsidRPr="00301592">
        <w:rPr>
          <w:sz w:val="24"/>
          <w:szCs w:val="24"/>
        </w:rPr>
        <w:t xml:space="preserve"> </w:t>
      </w:r>
    </w:p>
    <w:p w:rsidR="00723D38" w:rsidRDefault="00301592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57032E">
        <w:rPr>
          <w:sz w:val="24"/>
          <w:szCs w:val="24"/>
        </w:rPr>
        <w:t>aprobă</w:t>
      </w:r>
      <w:proofErr w:type="spellEnd"/>
      <w:r w:rsidR="0057032E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cererile</w:t>
      </w:r>
      <w:proofErr w:type="spellEnd"/>
      <w:r w:rsidR="00EA379B">
        <w:rPr>
          <w:sz w:val="24"/>
          <w:szCs w:val="24"/>
        </w:rPr>
        <w:t xml:space="preserve"> de </w:t>
      </w:r>
      <w:proofErr w:type="spellStart"/>
      <w:r w:rsidR="00EA379B">
        <w:rPr>
          <w:sz w:val="24"/>
          <w:szCs w:val="24"/>
        </w:rPr>
        <w:t>reînmatriculare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depuse</w:t>
      </w:r>
      <w:proofErr w:type="spellEnd"/>
      <w:r w:rsidR="00EA379B">
        <w:rPr>
          <w:sz w:val="24"/>
          <w:szCs w:val="24"/>
        </w:rPr>
        <w:t xml:space="preserve"> ulterior </w:t>
      </w:r>
      <w:proofErr w:type="spellStart"/>
      <w:r w:rsidR="00EA379B">
        <w:rPr>
          <w:sz w:val="24"/>
          <w:szCs w:val="24"/>
        </w:rPr>
        <w:t>perioadei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specificate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în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Regulamentul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activității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didactice</w:t>
      </w:r>
      <w:proofErr w:type="spellEnd"/>
    </w:p>
    <w:p w:rsidR="0057032E" w:rsidRDefault="0057032E" w:rsidP="007016AC">
      <w:pPr>
        <w:pStyle w:val="Listparagraf"/>
        <w:spacing w:line="360" w:lineRule="auto"/>
        <w:contextualSpacing w:val="0"/>
        <w:rPr>
          <w:sz w:val="24"/>
          <w:szCs w:val="24"/>
        </w:rPr>
      </w:pPr>
      <w:bookmarkStart w:id="0" w:name="_GoBack"/>
      <w:bookmarkEnd w:id="0"/>
    </w:p>
    <w:p w:rsidR="00433925" w:rsidRPr="002E7FC5" w:rsidRDefault="00433925" w:rsidP="00433925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01592"/>
    <w:rsid w:val="00316CFE"/>
    <w:rsid w:val="00352574"/>
    <w:rsid w:val="00391032"/>
    <w:rsid w:val="003C667F"/>
    <w:rsid w:val="00403689"/>
    <w:rsid w:val="00433925"/>
    <w:rsid w:val="00481ECD"/>
    <w:rsid w:val="004976FF"/>
    <w:rsid w:val="004F5769"/>
    <w:rsid w:val="00545F93"/>
    <w:rsid w:val="005461EF"/>
    <w:rsid w:val="0057032E"/>
    <w:rsid w:val="005F0E29"/>
    <w:rsid w:val="00646580"/>
    <w:rsid w:val="007016AC"/>
    <w:rsid w:val="00705134"/>
    <w:rsid w:val="00723D38"/>
    <w:rsid w:val="00781B1D"/>
    <w:rsid w:val="0080350E"/>
    <w:rsid w:val="00834602"/>
    <w:rsid w:val="0084227A"/>
    <w:rsid w:val="00931460"/>
    <w:rsid w:val="009660BD"/>
    <w:rsid w:val="00967F8C"/>
    <w:rsid w:val="0098399D"/>
    <w:rsid w:val="00990FDB"/>
    <w:rsid w:val="009F6ED0"/>
    <w:rsid w:val="00B140F1"/>
    <w:rsid w:val="00B40760"/>
    <w:rsid w:val="00C36E2B"/>
    <w:rsid w:val="00CA2F3D"/>
    <w:rsid w:val="00CA3F29"/>
    <w:rsid w:val="00CC6CE4"/>
    <w:rsid w:val="00DF2078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3772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2024-04-25T04:46:00Z</dcterms:created>
  <dcterms:modified xsi:type="dcterms:W3CDTF">2024-04-25T04:57:00Z</dcterms:modified>
</cp:coreProperties>
</file>