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924BA" w:rsidRPr="00E1002E" w:rsidTr="00452DF0">
        <w:trPr>
          <w:trHeight w:val="2159"/>
        </w:trPr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ind w:left="-270"/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924BA" w:rsidRPr="00E1002E" w:rsidRDefault="00E924BA" w:rsidP="00452DF0">
            <w:pPr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E924BA" w:rsidRPr="00E1002E" w:rsidRDefault="00E924BA" w:rsidP="00452DF0">
            <w:pPr>
              <w:spacing w:before="120"/>
              <w:jc w:val="center"/>
              <w:rPr>
                <w:b/>
                <w:bCs/>
                <w:lang w:val="it-IT" w:eastAsia="en-US"/>
              </w:rPr>
            </w:pPr>
            <w:r w:rsidRPr="00E1002E">
              <w:rPr>
                <w:b/>
                <w:bCs/>
                <w:lang w:val="it-IT" w:eastAsia="en-US"/>
              </w:rPr>
              <w:t>UNIVERSITATEA „VASILE ALECSANDRI” DIN BACĂU</w:t>
            </w:r>
          </w:p>
          <w:p w:rsidR="00E924BA" w:rsidRPr="00E1002E" w:rsidRDefault="00E924BA" w:rsidP="00452DF0">
            <w:pPr>
              <w:spacing w:after="60"/>
              <w:jc w:val="center"/>
              <w:rPr>
                <w:b/>
                <w:sz w:val="24"/>
                <w:szCs w:val="24"/>
                <w:lang w:val="it-IT" w:eastAsia="en-US"/>
              </w:rPr>
            </w:pPr>
            <w:r w:rsidRPr="00E1002E">
              <w:rPr>
                <w:b/>
                <w:sz w:val="24"/>
                <w:szCs w:val="24"/>
                <w:lang w:val="it-IT" w:eastAsia="en-US"/>
              </w:rPr>
              <w:t>Facultatea de Științe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val="it-IT" w:eastAsia="en-US"/>
              </w:rPr>
            </w:pPr>
            <w:r w:rsidRPr="00E1002E">
              <w:rPr>
                <w:b/>
                <w:bCs/>
                <w:sz w:val="18"/>
                <w:szCs w:val="18"/>
                <w:lang w:val="it-IT" w:eastAsia="en-US"/>
              </w:rPr>
              <w:t>Str. Calea Mărăşeşti, nr. 157, Bacău, 600115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1002E">
              <w:rPr>
                <w:b/>
                <w:bCs/>
                <w:sz w:val="18"/>
                <w:szCs w:val="18"/>
                <w:lang w:eastAsia="en-US"/>
              </w:rPr>
              <w:t>Tel. ++40-234-542411, tel./ fax ++40-234-571012</w:t>
            </w:r>
          </w:p>
          <w:p w:rsidR="00E924BA" w:rsidRPr="00E1002E" w:rsidRDefault="00CF1B79" w:rsidP="00452DF0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  <w:lang w:val="ro-RO" w:eastAsia="en-US"/>
              </w:rPr>
            </w:pPr>
            <w:hyperlink r:id="rId6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www.ub.ro</w:t>
              </w:r>
            </w:hyperlink>
            <w:r w:rsidR="00E924BA" w:rsidRPr="00E1002E">
              <w:rPr>
                <w:b/>
                <w:bCs/>
                <w:iCs/>
                <w:sz w:val="18"/>
                <w:szCs w:val="18"/>
                <w:lang w:val="ro-RO" w:eastAsia="en-US"/>
              </w:rPr>
              <w:t xml:space="preserve">; e-mail: </w:t>
            </w:r>
            <w:hyperlink r:id="rId7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stiinte@ub.ro</w:t>
              </w:r>
            </w:hyperlink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rPr>
                <w:sz w:val="24"/>
                <w:szCs w:val="24"/>
                <w:lang w:eastAsia="en-US"/>
              </w:rPr>
            </w:pPr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8240" cy="763325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92" cy="76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BA" w:rsidRPr="00E1002E" w:rsidRDefault="00E924BA" w:rsidP="00E924BA">
      <w:pPr>
        <w:tabs>
          <w:tab w:val="center" w:pos="4320"/>
          <w:tab w:val="right" w:pos="8640"/>
        </w:tabs>
        <w:rPr>
          <w:sz w:val="12"/>
          <w:szCs w:val="12"/>
          <w:lang w:eastAsia="en-US"/>
        </w:rPr>
      </w:pPr>
    </w:p>
    <w:p w:rsidR="00E924BA" w:rsidRDefault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Default="00E924BA" w:rsidP="00E924BA"/>
    <w:p w:rsidR="00931460" w:rsidRPr="00817AAF" w:rsidRDefault="00E924BA" w:rsidP="00E924BA">
      <w:pPr>
        <w:jc w:val="center"/>
        <w:rPr>
          <w:sz w:val="28"/>
          <w:szCs w:val="28"/>
          <w:lang w:val="ro-RO"/>
        </w:rPr>
      </w:pPr>
      <w:r w:rsidRPr="00817AAF">
        <w:rPr>
          <w:sz w:val="28"/>
          <w:szCs w:val="28"/>
        </w:rPr>
        <w:t>MINUT</w:t>
      </w:r>
      <w:r w:rsidRPr="00817AAF">
        <w:rPr>
          <w:sz w:val="28"/>
          <w:szCs w:val="28"/>
          <w:lang w:val="ro-RO"/>
        </w:rPr>
        <w:t>Ă</w:t>
      </w:r>
    </w:p>
    <w:p w:rsidR="00CA2F3D" w:rsidRPr="00CA2F3D" w:rsidRDefault="00F87AC4" w:rsidP="00E924BA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E924BA" w:rsidRPr="00CA2F3D">
        <w:rPr>
          <w:sz w:val="24"/>
          <w:szCs w:val="24"/>
          <w:lang w:val="ro-RO"/>
        </w:rPr>
        <w:t>in ședința de Consiliu al Fa</w:t>
      </w:r>
      <w:r w:rsidR="00CA2F3D" w:rsidRPr="00CA2F3D">
        <w:rPr>
          <w:sz w:val="24"/>
          <w:szCs w:val="24"/>
          <w:lang w:val="ro-RO"/>
        </w:rPr>
        <w:t xml:space="preserve">cultății de Științe </w:t>
      </w:r>
    </w:p>
    <w:p w:rsidR="00E924BA" w:rsidRPr="00CA2F3D" w:rsidRDefault="00CA2F3D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  <w:lang w:val="ro-RO"/>
        </w:rPr>
        <w:t xml:space="preserve">din data de </w:t>
      </w:r>
      <w:r w:rsidR="00F9357C">
        <w:rPr>
          <w:sz w:val="24"/>
          <w:szCs w:val="24"/>
          <w:lang w:val="ro-RO"/>
        </w:rPr>
        <w:t>2</w:t>
      </w:r>
      <w:r w:rsidR="00817AAF">
        <w:rPr>
          <w:sz w:val="24"/>
          <w:szCs w:val="24"/>
          <w:lang w:val="ro-RO"/>
        </w:rPr>
        <w:t>9</w:t>
      </w:r>
      <w:r w:rsidR="005F0E29">
        <w:rPr>
          <w:sz w:val="24"/>
          <w:szCs w:val="24"/>
          <w:lang w:val="ro-RO"/>
        </w:rPr>
        <w:t>.0</w:t>
      </w:r>
      <w:r w:rsidR="00F9357C">
        <w:rPr>
          <w:sz w:val="24"/>
          <w:szCs w:val="24"/>
          <w:lang w:val="ro-RO"/>
        </w:rPr>
        <w:t>3</w:t>
      </w:r>
      <w:r w:rsidR="005F0E29">
        <w:rPr>
          <w:sz w:val="24"/>
          <w:szCs w:val="24"/>
          <w:lang w:val="ro-RO"/>
        </w:rPr>
        <w:t>.2022</w:t>
      </w:r>
    </w:p>
    <w:p w:rsidR="00CA2F3D" w:rsidRDefault="00CA2F3D" w:rsidP="00E924BA">
      <w:pPr>
        <w:jc w:val="center"/>
        <w:rPr>
          <w:lang w:val="ro-RO"/>
        </w:rPr>
      </w:pPr>
    </w:p>
    <w:p w:rsidR="00CA2F3D" w:rsidRDefault="00CA2F3D" w:rsidP="00E924BA">
      <w:pPr>
        <w:jc w:val="center"/>
      </w:pPr>
    </w:p>
    <w:p w:rsidR="002E7FC5" w:rsidRDefault="002E7FC5" w:rsidP="00E924BA">
      <w:pPr>
        <w:jc w:val="center"/>
      </w:pPr>
    </w:p>
    <w:p w:rsidR="00CA2F3D" w:rsidRDefault="00CA2F3D" w:rsidP="00E924BA">
      <w:pPr>
        <w:jc w:val="center"/>
      </w:pPr>
    </w:p>
    <w:p w:rsidR="00723D38" w:rsidRPr="00817AAF" w:rsidRDefault="00967F8C" w:rsidP="005F0E29">
      <w:pPr>
        <w:pStyle w:val="Listparagraf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17AAF">
        <w:rPr>
          <w:sz w:val="28"/>
          <w:szCs w:val="28"/>
        </w:rPr>
        <w:t xml:space="preserve">Se </w:t>
      </w:r>
      <w:proofErr w:type="spellStart"/>
      <w:r w:rsidR="0009023A" w:rsidRPr="00817AAF">
        <w:rPr>
          <w:sz w:val="28"/>
          <w:szCs w:val="28"/>
        </w:rPr>
        <w:t>aprobă</w:t>
      </w:r>
      <w:proofErr w:type="spellEnd"/>
      <w:r w:rsidR="0009023A" w:rsidRPr="00817AAF">
        <w:rPr>
          <w:sz w:val="28"/>
          <w:szCs w:val="28"/>
        </w:rPr>
        <w:t xml:space="preserve"> </w:t>
      </w:r>
      <w:proofErr w:type="spellStart"/>
      <w:r w:rsidR="00F9357C" w:rsidRPr="00817AAF">
        <w:rPr>
          <w:sz w:val="28"/>
          <w:szCs w:val="28"/>
        </w:rPr>
        <w:t>Bursele</w:t>
      </w:r>
      <w:proofErr w:type="spellEnd"/>
      <w:r w:rsidR="00F9357C" w:rsidRPr="00817AAF">
        <w:rPr>
          <w:sz w:val="28"/>
          <w:szCs w:val="28"/>
        </w:rPr>
        <w:t xml:space="preserve"> </w:t>
      </w:r>
      <w:r w:rsidR="00817AAF" w:rsidRPr="00817AAF">
        <w:rPr>
          <w:sz w:val="28"/>
          <w:szCs w:val="28"/>
        </w:rPr>
        <w:t xml:space="preserve">de </w:t>
      </w:r>
      <w:proofErr w:type="spellStart"/>
      <w:r w:rsidR="00817AAF" w:rsidRPr="00817AAF">
        <w:rPr>
          <w:sz w:val="28"/>
          <w:szCs w:val="28"/>
        </w:rPr>
        <w:t>performanță</w:t>
      </w:r>
      <w:proofErr w:type="spellEnd"/>
      <w:r w:rsidR="00817AAF" w:rsidRPr="00817AAF">
        <w:rPr>
          <w:sz w:val="28"/>
          <w:szCs w:val="28"/>
        </w:rPr>
        <w:t xml:space="preserve">, merit, </w:t>
      </w:r>
      <w:proofErr w:type="spellStart"/>
      <w:r w:rsidR="00817AAF" w:rsidRPr="00817AAF">
        <w:rPr>
          <w:sz w:val="28"/>
          <w:szCs w:val="28"/>
        </w:rPr>
        <w:t>sociale</w:t>
      </w:r>
      <w:proofErr w:type="spellEnd"/>
      <w:r w:rsidR="00817AAF" w:rsidRPr="00817AAF">
        <w:rPr>
          <w:sz w:val="28"/>
          <w:szCs w:val="28"/>
        </w:rPr>
        <w:t xml:space="preserve"> </w:t>
      </w:r>
      <w:r w:rsidR="00F9357C" w:rsidRPr="00817AAF">
        <w:rPr>
          <w:sz w:val="28"/>
          <w:szCs w:val="28"/>
        </w:rPr>
        <w:t xml:space="preserve">pentru </w:t>
      </w:r>
      <w:proofErr w:type="spellStart"/>
      <w:r w:rsidR="00F9357C" w:rsidRPr="00817AAF">
        <w:rPr>
          <w:sz w:val="28"/>
          <w:szCs w:val="28"/>
        </w:rPr>
        <w:t>semestrul</w:t>
      </w:r>
      <w:proofErr w:type="spellEnd"/>
      <w:r w:rsidR="00F9357C" w:rsidRPr="00817AAF">
        <w:rPr>
          <w:sz w:val="28"/>
          <w:szCs w:val="28"/>
        </w:rPr>
        <w:t xml:space="preserve"> II</w:t>
      </w:r>
    </w:p>
    <w:p w:rsidR="00F9357C" w:rsidRPr="00817AAF" w:rsidRDefault="00F9357C" w:rsidP="005F0E29">
      <w:pPr>
        <w:pStyle w:val="Listparagraf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17AAF">
        <w:rPr>
          <w:sz w:val="28"/>
          <w:szCs w:val="28"/>
        </w:rPr>
        <w:t xml:space="preserve">Se </w:t>
      </w:r>
      <w:proofErr w:type="spellStart"/>
      <w:r w:rsidRPr="00817AAF">
        <w:rPr>
          <w:sz w:val="28"/>
          <w:szCs w:val="28"/>
        </w:rPr>
        <w:t>discută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probleme</w:t>
      </w:r>
      <w:proofErr w:type="spellEnd"/>
      <w:r w:rsidRPr="00817AAF">
        <w:rPr>
          <w:sz w:val="28"/>
          <w:szCs w:val="28"/>
        </w:rPr>
        <w:t xml:space="preserve"> legate de </w:t>
      </w:r>
      <w:proofErr w:type="spellStart"/>
      <w:r w:rsidRPr="00817AAF">
        <w:rPr>
          <w:sz w:val="28"/>
          <w:szCs w:val="28"/>
        </w:rPr>
        <w:t>pregătirea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admiterii</w:t>
      </w:r>
      <w:proofErr w:type="spellEnd"/>
    </w:p>
    <w:p w:rsidR="00817AAF" w:rsidRPr="00817AAF" w:rsidRDefault="00817AAF" w:rsidP="00817AAF">
      <w:pPr>
        <w:pStyle w:val="Listparagraf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817AAF">
        <w:rPr>
          <w:sz w:val="28"/>
          <w:szCs w:val="28"/>
        </w:rPr>
        <w:t>Anexa</w:t>
      </w:r>
      <w:proofErr w:type="spellEnd"/>
      <w:r w:rsidRPr="00817AAF">
        <w:rPr>
          <w:sz w:val="28"/>
          <w:szCs w:val="28"/>
        </w:rPr>
        <w:t>, calendar</w:t>
      </w:r>
      <w:r w:rsidR="00CF1B79">
        <w:rPr>
          <w:sz w:val="28"/>
          <w:szCs w:val="28"/>
        </w:rPr>
        <w:t xml:space="preserve">, </w:t>
      </w:r>
      <w:proofErr w:type="spellStart"/>
      <w:r w:rsidR="00CF1B79">
        <w:rPr>
          <w:sz w:val="28"/>
          <w:szCs w:val="28"/>
        </w:rPr>
        <w:t>comisii</w:t>
      </w:r>
      <w:bookmarkStart w:id="0" w:name="_GoBack"/>
      <w:bookmarkEnd w:id="0"/>
      <w:proofErr w:type="spellEnd"/>
    </w:p>
    <w:p w:rsidR="00F9357C" w:rsidRPr="00817AAF" w:rsidRDefault="00F9357C" w:rsidP="005F0E29">
      <w:pPr>
        <w:pStyle w:val="Listparagraf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17AAF">
        <w:rPr>
          <w:sz w:val="28"/>
          <w:szCs w:val="28"/>
        </w:rPr>
        <w:t xml:space="preserve">Se </w:t>
      </w:r>
      <w:proofErr w:type="spellStart"/>
      <w:r w:rsidRPr="00817AAF">
        <w:rPr>
          <w:sz w:val="28"/>
          <w:szCs w:val="28"/>
        </w:rPr>
        <w:t>discută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problem</w:t>
      </w:r>
      <w:r w:rsidR="00817AAF" w:rsidRPr="00817AAF">
        <w:rPr>
          <w:sz w:val="28"/>
          <w:szCs w:val="28"/>
        </w:rPr>
        <w:t>e</w:t>
      </w:r>
      <w:proofErr w:type="spellEnd"/>
      <w:r w:rsidRPr="00817AAF">
        <w:rPr>
          <w:sz w:val="28"/>
          <w:szCs w:val="28"/>
        </w:rPr>
        <w:t xml:space="preserve"> legate de </w:t>
      </w:r>
      <w:proofErr w:type="spellStart"/>
      <w:r w:rsidRPr="00817AAF">
        <w:rPr>
          <w:sz w:val="28"/>
          <w:szCs w:val="28"/>
        </w:rPr>
        <w:t>finalizarea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studiilor</w:t>
      </w:r>
      <w:proofErr w:type="spellEnd"/>
    </w:p>
    <w:p w:rsidR="00817AAF" w:rsidRPr="00817AAF" w:rsidRDefault="00817AAF" w:rsidP="00817AAF">
      <w:pPr>
        <w:pStyle w:val="Listparagraf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817AAF">
        <w:rPr>
          <w:sz w:val="28"/>
          <w:szCs w:val="28"/>
        </w:rPr>
        <w:t>Comisii</w:t>
      </w:r>
      <w:proofErr w:type="spellEnd"/>
      <w:r w:rsidRPr="00817AAF">
        <w:rPr>
          <w:sz w:val="28"/>
          <w:szCs w:val="28"/>
        </w:rPr>
        <w:t xml:space="preserve">, calendar, mod de </w:t>
      </w:r>
      <w:proofErr w:type="spellStart"/>
      <w:r w:rsidRPr="00817AAF">
        <w:rPr>
          <w:sz w:val="28"/>
          <w:szCs w:val="28"/>
        </w:rPr>
        <w:t>susținere</w:t>
      </w:r>
      <w:proofErr w:type="spellEnd"/>
    </w:p>
    <w:p w:rsidR="00817AAF" w:rsidRPr="00817AAF" w:rsidRDefault="00817AAF" w:rsidP="00817AAF">
      <w:pPr>
        <w:pStyle w:val="Listparagraf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17AAF">
        <w:rPr>
          <w:sz w:val="28"/>
          <w:szCs w:val="28"/>
        </w:rPr>
        <w:t xml:space="preserve">Se </w:t>
      </w:r>
      <w:proofErr w:type="spellStart"/>
      <w:r w:rsidRPr="00817AAF">
        <w:rPr>
          <w:sz w:val="28"/>
          <w:szCs w:val="28"/>
        </w:rPr>
        <w:t>avizează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Raportul</w:t>
      </w:r>
      <w:proofErr w:type="spellEnd"/>
      <w:r w:rsidRPr="00817AAF">
        <w:rPr>
          <w:sz w:val="28"/>
          <w:szCs w:val="28"/>
        </w:rPr>
        <w:t xml:space="preserve"> de </w:t>
      </w:r>
      <w:proofErr w:type="spellStart"/>
      <w:r w:rsidRPr="00817AAF">
        <w:rPr>
          <w:sz w:val="28"/>
          <w:szCs w:val="28"/>
        </w:rPr>
        <w:t>evaluare</w:t>
      </w:r>
      <w:proofErr w:type="spellEnd"/>
      <w:r w:rsidRPr="00817AAF">
        <w:rPr>
          <w:sz w:val="28"/>
          <w:szCs w:val="28"/>
        </w:rPr>
        <w:t xml:space="preserve"> al </w:t>
      </w:r>
      <w:proofErr w:type="spellStart"/>
      <w:r w:rsidRPr="00817AAF">
        <w:rPr>
          <w:sz w:val="28"/>
          <w:szCs w:val="28"/>
        </w:rPr>
        <w:t>programului</w:t>
      </w:r>
      <w:proofErr w:type="spellEnd"/>
      <w:r w:rsidRPr="00817AAF">
        <w:rPr>
          <w:sz w:val="28"/>
          <w:szCs w:val="28"/>
        </w:rPr>
        <w:t xml:space="preserve"> de </w:t>
      </w:r>
      <w:proofErr w:type="spellStart"/>
      <w:r w:rsidRPr="00817AAF">
        <w:rPr>
          <w:sz w:val="28"/>
          <w:szCs w:val="28"/>
        </w:rPr>
        <w:t>studii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Biologie</w:t>
      </w:r>
      <w:proofErr w:type="spellEnd"/>
    </w:p>
    <w:p w:rsidR="00817AAF" w:rsidRPr="00817AAF" w:rsidRDefault="00817AAF" w:rsidP="00817AAF">
      <w:pPr>
        <w:spacing w:line="276" w:lineRule="auto"/>
        <w:rPr>
          <w:sz w:val="28"/>
          <w:szCs w:val="28"/>
        </w:rPr>
      </w:pPr>
      <w:r w:rsidRPr="00817AAF">
        <w:rPr>
          <w:sz w:val="28"/>
          <w:szCs w:val="28"/>
        </w:rPr>
        <w:t xml:space="preserve">      Diverse</w:t>
      </w:r>
    </w:p>
    <w:p w:rsidR="00817AAF" w:rsidRPr="00817AAF" w:rsidRDefault="00817AAF" w:rsidP="00817AAF">
      <w:pPr>
        <w:spacing w:line="276" w:lineRule="auto"/>
        <w:rPr>
          <w:sz w:val="28"/>
          <w:szCs w:val="28"/>
        </w:rPr>
      </w:pPr>
      <w:r w:rsidRPr="00817AAF">
        <w:rPr>
          <w:sz w:val="28"/>
          <w:szCs w:val="28"/>
        </w:rPr>
        <w:t xml:space="preserve">            </w:t>
      </w:r>
      <w:proofErr w:type="spellStart"/>
      <w:r w:rsidRPr="00817AAF">
        <w:rPr>
          <w:sz w:val="28"/>
          <w:szCs w:val="28"/>
        </w:rPr>
        <w:t>Situația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studentei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Murariu</w:t>
      </w:r>
      <w:proofErr w:type="spellEnd"/>
      <w:r w:rsidRPr="00817AAF">
        <w:rPr>
          <w:sz w:val="28"/>
          <w:szCs w:val="28"/>
        </w:rPr>
        <w:t xml:space="preserve"> Alexandra de la </w:t>
      </w:r>
      <w:proofErr w:type="spellStart"/>
      <w:r w:rsidRPr="00817AAF">
        <w:rPr>
          <w:sz w:val="28"/>
          <w:szCs w:val="28"/>
        </w:rPr>
        <w:t>Informatică</w:t>
      </w:r>
      <w:proofErr w:type="spellEnd"/>
      <w:r w:rsidRPr="00817AAF">
        <w:rPr>
          <w:sz w:val="28"/>
          <w:szCs w:val="28"/>
        </w:rPr>
        <w:t xml:space="preserve"> </w:t>
      </w:r>
      <w:proofErr w:type="spellStart"/>
      <w:r w:rsidRPr="00817AAF">
        <w:rPr>
          <w:sz w:val="28"/>
          <w:szCs w:val="28"/>
        </w:rPr>
        <w:t>anul</w:t>
      </w:r>
      <w:proofErr w:type="spellEnd"/>
      <w:r w:rsidRPr="00817AAF">
        <w:rPr>
          <w:sz w:val="28"/>
          <w:szCs w:val="28"/>
        </w:rPr>
        <w:t xml:space="preserve"> I. </w:t>
      </w:r>
      <w:proofErr w:type="spellStart"/>
      <w:r w:rsidRPr="00817AAF">
        <w:rPr>
          <w:sz w:val="28"/>
          <w:szCs w:val="28"/>
        </w:rPr>
        <w:t>Propuneri</w:t>
      </w:r>
      <w:proofErr w:type="spellEnd"/>
      <w:r w:rsidRPr="00817AAF">
        <w:rPr>
          <w:sz w:val="28"/>
          <w:szCs w:val="28"/>
        </w:rPr>
        <w:t xml:space="preserve"> de </w:t>
      </w:r>
      <w:proofErr w:type="spellStart"/>
      <w:r w:rsidRPr="00817AAF">
        <w:rPr>
          <w:sz w:val="28"/>
          <w:szCs w:val="28"/>
        </w:rPr>
        <w:t>gestionare</w:t>
      </w:r>
      <w:proofErr w:type="spellEnd"/>
      <w:r w:rsidRPr="00817AAF">
        <w:rPr>
          <w:sz w:val="28"/>
          <w:szCs w:val="28"/>
        </w:rPr>
        <w:t xml:space="preserve"> a </w:t>
      </w:r>
      <w:proofErr w:type="spellStart"/>
      <w:r w:rsidRPr="00817AAF">
        <w:rPr>
          <w:sz w:val="28"/>
          <w:szCs w:val="28"/>
        </w:rPr>
        <w:t>situației</w:t>
      </w:r>
      <w:proofErr w:type="spellEnd"/>
    </w:p>
    <w:p w:rsidR="0009023A" w:rsidRDefault="0009023A" w:rsidP="0009023A">
      <w:pPr>
        <w:pStyle w:val="Listparagraf"/>
        <w:spacing w:line="276" w:lineRule="auto"/>
        <w:rPr>
          <w:sz w:val="24"/>
          <w:szCs w:val="24"/>
        </w:rPr>
      </w:pPr>
    </w:p>
    <w:p w:rsidR="00F9357C" w:rsidRPr="002E7FC5" w:rsidRDefault="00F9357C" w:rsidP="0009023A">
      <w:pPr>
        <w:pStyle w:val="Listparagraf"/>
        <w:spacing w:line="276" w:lineRule="auto"/>
        <w:rPr>
          <w:sz w:val="24"/>
          <w:szCs w:val="24"/>
        </w:rPr>
      </w:pPr>
    </w:p>
    <w:p w:rsidR="00391032" w:rsidRDefault="00990FDB" w:rsidP="00F87A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7AC4" w:rsidRPr="00817AAF" w:rsidRDefault="00391032" w:rsidP="00F87AC4">
      <w:pPr>
        <w:jc w:val="center"/>
        <w:rPr>
          <w:sz w:val="28"/>
          <w:szCs w:val="28"/>
        </w:rPr>
      </w:pPr>
      <w:r w:rsidRPr="00817AAF">
        <w:rPr>
          <w:sz w:val="28"/>
          <w:szCs w:val="28"/>
        </w:rPr>
        <w:t xml:space="preserve">                     </w:t>
      </w:r>
      <w:proofErr w:type="spellStart"/>
      <w:r w:rsidR="00F87AC4" w:rsidRPr="00817AAF">
        <w:rPr>
          <w:sz w:val="28"/>
          <w:szCs w:val="28"/>
        </w:rPr>
        <w:t>Decan</w:t>
      </w:r>
      <w:proofErr w:type="spellEnd"/>
      <w:r w:rsidR="00F87AC4" w:rsidRPr="00817AAF">
        <w:rPr>
          <w:sz w:val="28"/>
          <w:szCs w:val="28"/>
        </w:rPr>
        <w:t>,</w:t>
      </w:r>
    </w:p>
    <w:p w:rsidR="00F87AC4" w:rsidRPr="00817AAF" w:rsidRDefault="00F87AC4" w:rsidP="00F87AC4">
      <w:pPr>
        <w:rPr>
          <w:sz w:val="28"/>
          <w:szCs w:val="28"/>
        </w:rPr>
      </w:pPr>
    </w:p>
    <w:p w:rsidR="00F87AC4" w:rsidRPr="00817AAF" w:rsidRDefault="00F87AC4" w:rsidP="00F87AC4">
      <w:pPr>
        <w:rPr>
          <w:sz w:val="28"/>
          <w:szCs w:val="28"/>
        </w:rPr>
      </w:pPr>
    </w:p>
    <w:p w:rsidR="00F87AC4" w:rsidRPr="00817AAF" w:rsidRDefault="00F87AC4" w:rsidP="00F87AC4">
      <w:pPr>
        <w:tabs>
          <w:tab w:val="left" w:pos="3519"/>
        </w:tabs>
        <w:rPr>
          <w:sz w:val="28"/>
          <w:szCs w:val="28"/>
        </w:rPr>
      </w:pPr>
      <w:r w:rsidRPr="00817AAF">
        <w:rPr>
          <w:sz w:val="28"/>
          <w:szCs w:val="28"/>
        </w:rPr>
        <w:tab/>
      </w:r>
      <w:proofErr w:type="spellStart"/>
      <w:r w:rsidR="009F6ED0" w:rsidRPr="00817AAF">
        <w:rPr>
          <w:sz w:val="28"/>
          <w:szCs w:val="28"/>
        </w:rPr>
        <w:t>Conf</w:t>
      </w:r>
      <w:r w:rsidRPr="00817AAF">
        <w:rPr>
          <w:sz w:val="28"/>
          <w:szCs w:val="28"/>
        </w:rPr>
        <w:t>.univ.dr</w:t>
      </w:r>
      <w:proofErr w:type="spellEnd"/>
      <w:r w:rsidRPr="00817AAF">
        <w:rPr>
          <w:sz w:val="28"/>
          <w:szCs w:val="28"/>
        </w:rPr>
        <w:t xml:space="preserve">. </w:t>
      </w:r>
      <w:r w:rsidR="009F6ED0" w:rsidRPr="00817AAF">
        <w:rPr>
          <w:sz w:val="28"/>
          <w:szCs w:val="28"/>
        </w:rPr>
        <w:t>Gloria Cerasela CRI</w:t>
      </w:r>
      <w:r w:rsidR="009F6ED0" w:rsidRPr="00817AAF">
        <w:rPr>
          <w:sz w:val="28"/>
          <w:szCs w:val="28"/>
          <w:lang w:val="ro-RO"/>
        </w:rPr>
        <w:t>ȘAN</w:t>
      </w:r>
      <w:r w:rsidRPr="00817AAF">
        <w:rPr>
          <w:sz w:val="28"/>
          <w:szCs w:val="28"/>
        </w:rPr>
        <w:t xml:space="preserve">  </w:t>
      </w:r>
    </w:p>
    <w:sectPr w:rsidR="00F87AC4" w:rsidRPr="00817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47C3"/>
    <w:multiLevelType w:val="hybridMultilevel"/>
    <w:tmpl w:val="A588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117"/>
    <w:multiLevelType w:val="hybridMultilevel"/>
    <w:tmpl w:val="A5649ACE"/>
    <w:lvl w:ilvl="0" w:tplc="6B2C06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90568"/>
    <w:multiLevelType w:val="hybridMultilevel"/>
    <w:tmpl w:val="1444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B6F"/>
    <w:multiLevelType w:val="hybridMultilevel"/>
    <w:tmpl w:val="8A7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D"/>
    <w:rsid w:val="0009023A"/>
    <w:rsid w:val="00156AC7"/>
    <w:rsid w:val="001579BD"/>
    <w:rsid w:val="00197C32"/>
    <w:rsid w:val="00272D16"/>
    <w:rsid w:val="002837B0"/>
    <w:rsid w:val="002E7FC5"/>
    <w:rsid w:val="0030105E"/>
    <w:rsid w:val="00316CFE"/>
    <w:rsid w:val="00352574"/>
    <w:rsid w:val="00391032"/>
    <w:rsid w:val="003C667F"/>
    <w:rsid w:val="00403689"/>
    <w:rsid w:val="00481ECD"/>
    <w:rsid w:val="004F5769"/>
    <w:rsid w:val="00545F93"/>
    <w:rsid w:val="005461EF"/>
    <w:rsid w:val="005F0E29"/>
    <w:rsid w:val="00646580"/>
    <w:rsid w:val="00723D38"/>
    <w:rsid w:val="0080350E"/>
    <w:rsid w:val="00817AAF"/>
    <w:rsid w:val="00834602"/>
    <w:rsid w:val="00931460"/>
    <w:rsid w:val="009660BD"/>
    <w:rsid w:val="00967F8C"/>
    <w:rsid w:val="0098399D"/>
    <w:rsid w:val="00990FDB"/>
    <w:rsid w:val="009F6ED0"/>
    <w:rsid w:val="00B40760"/>
    <w:rsid w:val="00C36E2B"/>
    <w:rsid w:val="00CA2F3D"/>
    <w:rsid w:val="00CA3F29"/>
    <w:rsid w:val="00CC6CE4"/>
    <w:rsid w:val="00CF1B79"/>
    <w:rsid w:val="00E65C0F"/>
    <w:rsid w:val="00E924BA"/>
    <w:rsid w:val="00F3408C"/>
    <w:rsid w:val="00F6294E"/>
    <w:rsid w:val="00F87AC4"/>
    <w:rsid w:val="00F9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6FAC"/>
  <w15:chartTrackingRefBased/>
  <w15:docId w15:val="{7AE8AA80-441F-4849-B3A4-BF73836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2F3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4658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6580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Marmureanu</dc:creator>
  <cp:keywords/>
  <dc:description/>
  <cp:lastModifiedBy>Elena Marmureanu</cp:lastModifiedBy>
  <cp:revision>5</cp:revision>
  <cp:lastPrinted>2022-06-05T08:51:00Z</cp:lastPrinted>
  <dcterms:created xsi:type="dcterms:W3CDTF">2022-06-04T19:25:00Z</dcterms:created>
  <dcterms:modified xsi:type="dcterms:W3CDTF">2022-06-05T08:51:00Z</dcterms:modified>
</cp:coreProperties>
</file>