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8FC6E" w14:textId="77777777" w:rsidR="00A6585D" w:rsidRDefault="00A6585D" w:rsidP="00A167BE">
      <w:pPr>
        <w:pStyle w:val="Header"/>
        <w:rPr>
          <w:rFonts w:ascii="Arial" w:hAnsi="Arial" w:cs="Arial"/>
          <w:sz w:val="20"/>
          <w:szCs w:val="20"/>
        </w:rPr>
      </w:pPr>
    </w:p>
    <w:p w14:paraId="5048FC6F" w14:textId="77777777" w:rsidR="00A167BE" w:rsidRDefault="00A6585D" w:rsidP="00A167BE">
      <w:pPr>
        <w:pStyle w:val="Header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048FC9D" wp14:editId="5048FC9E">
            <wp:simplePos x="0" y="0"/>
            <wp:positionH relativeFrom="margin">
              <wp:posOffset>-118745</wp:posOffset>
            </wp:positionH>
            <wp:positionV relativeFrom="margin">
              <wp:posOffset>-498475</wp:posOffset>
            </wp:positionV>
            <wp:extent cx="6399530" cy="885825"/>
            <wp:effectExtent l="0" t="0" r="1270" b="9525"/>
            <wp:wrapTight wrapText="bothSides">
              <wp:wrapPolygon edited="0">
                <wp:start x="0" y="0"/>
                <wp:lineTo x="0" y="21368"/>
                <wp:lineTo x="21540" y="21368"/>
                <wp:lineTo x="2154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e_posdru_header_2019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7" b="10743"/>
                    <a:stretch/>
                  </pic:blipFill>
                  <pic:spPr bwMode="auto">
                    <a:xfrm>
                      <a:off x="0" y="0"/>
                      <a:ext cx="639953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7BE" w:rsidRPr="00AF6417">
        <w:rPr>
          <w:rFonts w:ascii="Arial" w:hAnsi="Arial" w:cs="Arial"/>
          <w:sz w:val="20"/>
          <w:szCs w:val="20"/>
        </w:rPr>
        <w:t>Proiect co-finanțat din Programul Operațional Capital Uman 2014-2020</w:t>
      </w:r>
    </w:p>
    <w:p w14:paraId="5048FC70" w14:textId="77777777" w:rsidR="00A167BE" w:rsidRDefault="00A167BE" w:rsidP="00A167BE">
      <w:pPr>
        <w:pStyle w:val="Header"/>
        <w:rPr>
          <w:rFonts w:ascii="Arial" w:hAnsi="Arial" w:cs="Arial"/>
          <w:sz w:val="20"/>
          <w:szCs w:val="20"/>
        </w:rPr>
      </w:pPr>
    </w:p>
    <w:p w14:paraId="5048FC71" w14:textId="77777777" w:rsidR="00A167BE" w:rsidRPr="00C0272B" w:rsidRDefault="00A167BE" w:rsidP="00A167BE">
      <w:pPr>
        <w:pStyle w:val="Header"/>
        <w:rPr>
          <w:rFonts w:ascii="Arial" w:hAnsi="Arial" w:cs="Arial"/>
          <w:sz w:val="20"/>
          <w:szCs w:val="20"/>
        </w:rPr>
      </w:pPr>
      <w:r w:rsidRPr="001E6E90">
        <w:rPr>
          <w:rFonts w:ascii="Arial" w:hAnsi="Arial" w:cs="Arial"/>
          <w:sz w:val="20"/>
          <w:szCs w:val="20"/>
        </w:rPr>
        <w:t>Creșterea calității programelor de studii universitare prin formarea resursei umane și promovarea culturii antreprenoriale în randul studenților – ProForm</w:t>
      </w:r>
    </w:p>
    <w:p w14:paraId="5048FC72" w14:textId="77777777" w:rsidR="00A167BE" w:rsidRDefault="00A167BE" w:rsidP="00A167BE">
      <w:pPr>
        <w:pStyle w:val="Head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POCU/379/6/21</w:t>
      </w:r>
      <w:r w:rsidRPr="001E6E90">
        <w:rPr>
          <w:rFonts w:ascii="Arial" w:hAnsi="Arial" w:cs="Arial"/>
          <w:sz w:val="20"/>
          <w:szCs w:val="20"/>
        </w:rPr>
        <w:t xml:space="preserve">, cod MySMIS </w:t>
      </w:r>
      <w:r>
        <w:rPr>
          <w:rFonts w:ascii="Arial" w:hAnsi="Arial" w:cs="Arial"/>
          <w:sz w:val="20"/>
          <w:szCs w:val="20"/>
        </w:rPr>
        <w:t xml:space="preserve">- </w:t>
      </w:r>
      <w:r w:rsidRPr="001E6E90">
        <w:rPr>
          <w:rFonts w:ascii="Arial" w:hAnsi="Arial" w:cs="Arial"/>
          <w:sz w:val="20"/>
          <w:szCs w:val="20"/>
        </w:rPr>
        <w:t>124981</w:t>
      </w:r>
    </w:p>
    <w:p w14:paraId="5048FC73" w14:textId="77777777" w:rsidR="00A167BE" w:rsidRDefault="00A167BE" w:rsidP="00A167BE">
      <w:r>
        <w:t>DEPARTAMENTUL DE MARKETING ŞI MANAGEMENT</w:t>
      </w:r>
    </w:p>
    <w:p w14:paraId="5048FC74" w14:textId="77777777" w:rsidR="00A167BE" w:rsidRDefault="00A167BE" w:rsidP="00A167BE"/>
    <w:p w14:paraId="5048FC75" w14:textId="38FCAE06" w:rsidR="00A6585D" w:rsidRPr="00E973E7" w:rsidRDefault="00E973E7" w:rsidP="00A6585D">
      <w:pPr>
        <w:tabs>
          <w:tab w:val="center" w:pos="2268"/>
          <w:tab w:val="center" w:pos="7371"/>
        </w:tabs>
        <w:jc w:val="center"/>
        <w:rPr>
          <w:b/>
          <w:caps/>
          <w:sz w:val="40"/>
          <w:szCs w:val="40"/>
          <w:lang w:val="pt-BR"/>
        </w:rPr>
      </w:pPr>
      <w:r w:rsidRPr="00E973E7">
        <w:rPr>
          <w:b/>
          <w:caps/>
          <w:sz w:val="40"/>
          <w:szCs w:val="40"/>
          <w:lang w:val="pt-BR"/>
        </w:rPr>
        <w:t>CALENDARUL PROBELOR</w:t>
      </w:r>
    </w:p>
    <w:p w14:paraId="7F784AFD" w14:textId="076F3AE8" w:rsidR="00E973E7" w:rsidRDefault="00E973E7" w:rsidP="00A6585D">
      <w:pPr>
        <w:tabs>
          <w:tab w:val="center" w:pos="2268"/>
          <w:tab w:val="center" w:pos="7371"/>
        </w:tabs>
        <w:jc w:val="center"/>
        <w:rPr>
          <w:b/>
          <w:caps/>
          <w:sz w:val="28"/>
          <w:szCs w:val="28"/>
          <w:lang w:val="pt-BR"/>
        </w:rPr>
      </w:pPr>
      <w:r>
        <w:rPr>
          <w:b/>
          <w:caps/>
          <w:sz w:val="28"/>
          <w:szCs w:val="28"/>
          <w:lang w:val="pt-BR"/>
        </w:rPr>
        <w:t xml:space="preserve">PENTRU FINALIZAREA CURSULUI POSTUNIVERSITAR </w:t>
      </w:r>
    </w:p>
    <w:p w14:paraId="5048FC76" w14:textId="77777777" w:rsidR="00A6585D" w:rsidRPr="00A6585D" w:rsidRDefault="00A6585D" w:rsidP="00A6585D">
      <w:pPr>
        <w:tabs>
          <w:tab w:val="center" w:pos="2268"/>
          <w:tab w:val="center" w:pos="7371"/>
        </w:tabs>
        <w:jc w:val="center"/>
        <w:rPr>
          <w:b/>
          <w:i/>
          <w:sz w:val="28"/>
          <w:szCs w:val="28"/>
        </w:rPr>
      </w:pPr>
      <w:r w:rsidRPr="00A6585D">
        <w:rPr>
          <w:b/>
          <w:bCs/>
          <w:i/>
          <w:sz w:val="28"/>
          <w:szCs w:val="28"/>
        </w:rPr>
        <w:t>Strategii moderne de formare a cadrelor didactice pentru diseminarea noțiunilor de antreprenoriat.</w:t>
      </w:r>
    </w:p>
    <w:p w14:paraId="5048FC78" w14:textId="77777777" w:rsidR="00A167BE" w:rsidRPr="00A167BE" w:rsidRDefault="00A167BE" w:rsidP="00A167BE">
      <w:pPr>
        <w:pStyle w:val="Default"/>
        <w:jc w:val="center"/>
        <w:rPr>
          <w:b/>
          <w:caps/>
          <w:sz w:val="28"/>
          <w:szCs w:val="28"/>
          <w:lang w:val="ro-RO"/>
        </w:rPr>
      </w:pPr>
    </w:p>
    <w:p w14:paraId="5048FC79" w14:textId="3D6F6583" w:rsidR="00A167BE" w:rsidRDefault="00A6585D" w:rsidP="00A167BE">
      <w:pPr>
        <w:pStyle w:val="Defaul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SESIUNEA </w:t>
      </w:r>
      <w:r w:rsidR="00E973E7">
        <w:rPr>
          <w:b/>
          <w:caps/>
          <w:sz w:val="28"/>
          <w:szCs w:val="28"/>
        </w:rPr>
        <w:t>IUNIE 2021</w:t>
      </w:r>
      <w:r>
        <w:rPr>
          <w:b/>
          <w:caps/>
          <w:sz w:val="28"/>
          <w:szCs w:val="28"/>
        </w:rPr>
        <w:t xml:space="preserve"> </w:t>
      </w:r>
    </w:p>
    <w:p w14:paraId="759630D9" w14:textId="77777777" w:rsidR="00E973E7" w:rsidRDefault="00E973E7" w:rsidP="00A167BE">
      <w:pPr>
        <w:pStyle w:val="Default"/>
        <w:jc w:val="center"/>
        <w:rPr>
          <w:b/>
          <w:caps/>
          <w:sz w:val="28"/>
          <w:szCs w:val="28"/>
        </w:rPr>
      </w:pPr>
    </w:p>
    <w:p w14:paraId="5048FC7A" w14:textId="77777777" w:rsidR="00A167BE" w:rsidRDefault="00A167BE" w:rsidP="00A167BE">
      <w:pPr>
        <w:pStyle w:val="Default"/>
        <w:jc w:val="center"/>
        <w:rPr>
          <w:b/>
          <w:caps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771"/>
        <w:gridCol w:w="2877"/>
      </w:tblGrid>
      <w:tr w:rsidR="00A6585D" w:rsidRPr="004906C6" w14:paraId="5048FC89" w14:textId="77777777" w:rsidTr="00E973E7">
        <w:trPr>
          <w:trHeight w:val="12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048FC7E" w14:textId="23E214DF" w:rsidR="00A6585D" w:rsidRPr="00A6585D" w:rsidRDefault="00E973E7" w:rsidP="00A6585D">
            <w:pPr>
              <w:pStyle w:val="Default"/>
              <w:rPr>
                <w:b/>
                <w:caps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Înscrierea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candidaților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E973E7">
              <w:rPr>
                <w:sz w:val="28"/>
                <w:szCs w:val="28"/>
                <w:lang w:val="fr-FR"/>
              </w:rPr>
              <w:t>(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cererile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înscriere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se vor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trimite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pe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e-mail la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adresa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> : dflorescu@ub.ro)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06C9" w14:textId="77777777" w:rsidR="00E973E7" w:rsidRDefault="00E973E7" w:rsidP="00E973E7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E973E7">
              <w:rPr>
                <w:b/>
                <w:caps/>
                <w:sz w:val="24"/>
                <w:szCs w:val="24"/>
              </w:rPr>
              <w:t xml:space="preserve">18 iunie 2021, </w:t>
            </w:r>
          </w:p>
          <w:p w14:paraId="5048FC88" w14:textId="68504438" w:rsidR="00942713" w:rsidRPr="00E973E7" w:rsidRDefault="00E973E7" w:rsidP="00E973E7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E973E7">
              <w:rPr>
                <w:sz w:val="24"/>
                <w:szCs w:val="24"/>
              </w:rPr>
              <w:t>până la ora</w:t>
            </w:r>
            <w:r w:rsidRPr="00E973E7">
              <w:rPr>
                <w:b/>
                <w:sz w:val="24"/>
                <w:szCs w:val="24"/>
              </w:rPr>
              <w:t xml:space="preserve"> </w:t>
            </w:r>
            <w:r w:rsidRPr="00E973E7">
              <w:rPr>
                <w:b/>
                <w:caps/>
                <w:sz w:val="24"/>
                <w:szCs w:val="24"/>
              </w:rPr>
              <w:t>16,00</w:t>
            </w:r>
          </w:p>
        </w:tc>
      </w:tr>
      <w:tr w:rsidR="00E973E7" w:rsidRPr="004906C6" w14:paraId="76C30A72" w14:textId="77777777" w:rsidTr="00E973E7">
        <w:trPr>
          <w:trHeight w:val="97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C7876F0" w14:textId="6E0A168A" w:rsidR="00E973E7" w:rsidRPr="00A6585D" w:rsidRDefault="00E973E7" w:rsidP="00A6585D">
            <w:pPr>
              <w:pStyle w:val="Default"/>
              <w:rPr>
                <w:b/>
                <w:caps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Desfășurarea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probei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teoretice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> (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susținerea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testului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online,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pe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platforma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M</w:t>
            </w:r>
            <w:r w:rsidRPr="00E973E7">
              <w:rPr>
                <w:sz w:val="28"/>
                <w:szCs w:val="28"/>
                <w:lang w:val="fr-FR"/>
              </w:rPr>
              <w:t xml:space="preserve">icrosoft </w:t>
            </w:r>
            <w:r>
              <w:rPr>
                <w:sz w:val="28"/>
                <w:szCs w:val="28"/>
                <w:lang w:val="fr-FR"/>
              </w:rPr>
              <w:t>T</w:t>
            </w:r>
            <w:r w:rsidRPr="00E973E7">
              <w:rPr>
                <w:sz w:val="28"/>
                <w:szCs w:val="28"/>
                <w:lang w:val="fr-FR"/>
              </w:rPr>
              <w:t>eams a UVAB)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7B54" w14:textId="155F57FC" w:rsidR="00E973E7" w:rsidRPr="00E973E7" w:rsidRDefault="00E973E7" w:rsidP="00E973E7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 w:rsidRPr="00E973E7">
              <w:rPr>
                <w:b/>
                <w:caps/>
                <w:sz w:val="24"/>
                <w:szCs w:val="24"/>
              </w:rPr>
              <w:t>28 iunie 2021, ora 14,00</w:t>
            </w:r>
          </w:p>
        </w:tc>
      </w:tr>
      <w:tr w:rsidR="00E973E7" w:rsidRPr="004906C6" w14:paraId="1A9AD7F9" w14:textId="77777777" w:rsidTr="00E973E7">
        <w:trPr>
          <w:trHeight w:val="97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B66BB5C" w14:textId="77777777" w:rsidR="00E973E7" w:rsidRDefault="00E973E7" w:rsidP="00A6585D">
            <w:pPr>
              <w:pStyle w:val="Default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Desfășurarea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probei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practice </w:t>
            </w:r>
          </w:p>
          <w:p w14:paraId="6A07A6DC" w14:textId="5E9BEE40" w:rsidR="00E973E7" w:rsidRPr="00E973E7" w:rsidRDefault="00E973E7" w:rsidP="00E973E7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  <w:lang w:val="fr-FR"/>
              </w:rPr>
            </w:pPr>
            <w:proofErr w:type="spellStart"/>
            <w:proofErr w:type="gramStart"/>
            <w:r w:rsidRPr="00E973E7">
              <w:rPr>
                <w:sz w:val="28"/>
                <w:szCs w:val="28"/>
                <w:lang w:val="fr-FR"/>
              </w:rPr>
              <w:t>predarea</w:t>
            </w:r>
            <w:proofErr w:type="spellEnd"/>
            <w:proofErr w:type="gram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lucrării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aplicative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,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în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PPTX, max . 15 slide-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uri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pe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adresa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E973E7">
              <w:rPr>
                <w:sz w:val="28"/>
                <w:szCs w:val="28"/>
                <w:lang w:val="fr-FR"/>
              </w:rPr>
              <w:t>de e-mail</w:t>
            </w:r>
            <w:proofErr w:type="gramEnd"/>
            <w:r w:rsidRPr="00E973E7">
              <w:rPr>
                <w:sz w:val="28"/>
                <w:szCs w:val="28"/>
                <w:lang w:val="fr-FR"/>
              </w:rPr>
              <w:t xml:space="preserve"> : </w:t>
            </w:r>
            <w:hyperlink r:id="rId6" w:history="1">
              <w:r w:rsidRPr="00E973E7">
                <w:rPr>
                  <w:rStyle w:val="Hyperlink"/>
                  <w:sz w:val="28"/>
                  <w:szCs w:val="28"/>
                  <w:lang w:val="fr-FR"/>
                </w:rPr>
                <w:t>mironescu.roxana@ub.ro</w:t>
              </w:r>
            </w:hyperlink>
          </w:p>
          <w:p w14:paraId="20F08BB7" w14:textId="561E2C72" w:rsidR="00E973E7" w:rsidRDefault="00E973E7" w:rsidP="00E973E7">
            <w:pPr>
              <w:pStyle w:val="Default"/>
              <w:numPr>
                <w:ilvl w:val="0"/>
                <w:numId w:val="5"/>
              </w:numPr>
              <w:rPr>
                <w:b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E973E7">
              <w:rPr>
                <w:sz w:val="28"/>
                <w:szCs w:val="28"/>
                <w:lang w:val="fr-FR"/>
              </w:rPr>
              <w:t>susținerea</w:t>
            </w:r>
            <w:proofErr w:type="spellEnd"/>
            <w:proofErr w:type="gramEnd"/>
            <w:r w:rsidRPr="00E973E7">
              <w:rPr>
                <w:sz w:val="28"/>
                <w:szCs w:val="28"/>
                <w:lang w:val="fr-FR"/>
              </w:rPr>
              <w:t xml:space="preserve"> online a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lucrării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practice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pe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73E7">
              <w:rPr>
                <w:sz w:val="28"/>
                <w:szCs w:val="28"/>
                <w:lang w:val="fr-FR"/>
              </w:rPr>
              <w:t>platforma</w:t>
            </w:r>
            <w:proofErr w:type="spellEnd"/>
            <w:r w:rsidRPr="00E973E7">
              <w:rPr>
                <w:sz w:val="28"/>
                <w:szCs w:val="28"/>
                <w:lang w:val="fr-FR"/>
              </w:rPr>
              <w:t xml:space="preserve"> Microsoft Teams a UVAB</w:t>
            </w:r>
          </w:p>
        </w:tc>
        <w:tc>
          <w:tcPr>
            <w:tcW w:w="28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2CBEA7" w14:textId="51508341" w:rsidR="00E973E7" w:rsidRPr="00E973E7" w:rsidRDefault="00E973E7" w:rsidP="00E973E7">
            <w:pPr>
              <w:autoSpaceDE w:val="0"/>
              <w:autoSpaceDN w:val="0"/>
              <w:adjustRightInd w:val="0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29 iunie 2021, ora 13,00</w:t>
            </w:r>
          </w:p>
        </w:tc>
      </w:tr>
    </w:tbl>
    <w:p w14:paraId="5048FC8A" w14:textId="77777777" w:rsidR="00A167BE" w:rsidRDefault="00A167BE" w:rsidP="00A167BE">
      <w:pPr>
        <w:pStyle w:val="Default"/>
        <w:jc w:val="both"/>
        <w:rPr>
          <w:b/>
          <w:caps/>
          <w:sz w:val="28"/>
          <w:szCs w:val="28"/>
          <w:lang w:val="it-IT"/>
        </w:rPr>
      </w:pPr>
    </w:p>
    <w:p w14:paraId="5048FC94" w14:textId="633D745E" w:rsidR="00714452" w:rsidRPr="00E973E7" w:rsidRDefault="00E973E7" w:rsidP="00714452">
      <w:pPr>
        <w:tabs>
          <w:tab w:val="left" w:pos="1440"/>
        </w:tabs>
        <w:rPr>
          <w:rFonts w:ascii="Times New Roman" w:hAnsi="Times New Roman" w:cs="Times New Roman"/>
          <w:snapToGrid w:val="0"/>
          <w:sz w:val="24"/>
          <w:szCs w:val="24"/>
          <w:lang w:val="pt-BR"/>
        </w:rPr>
      </w:pPr>
      <w:r w:rsidRPr="00E973E7">
        <w:rPr>
          <w:rFonts w:ascii="Times New Roman" w:hAnsi="Times New Roman" w:cs="Times New Roman"/>
          <w:snapToGrid w:val="0"/>
          <w:sz w:val="24"/>
          <w:szCs w:val="24"/>
          <w:lang w:val="pt-BR"/>
        </w:rPr>
        <w:t>Rezultatele finale la examenul de certificare vor fi afișate pe site-ul Facultății de Științe Economice, la secțiunea Proiecte din /fonduri publice,</w:t>
      </w:r>
      <w:r w:rsidR="004661BF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</w:t>
      </w:r>
      <w:r w:rsidR="004661BF" w:rsidRPr="004661BF">
        <w:rPr>
          <w:rFonts w:ascii="Times New Roman" w:hAnsi="Times New Roman" w:cs="Times New Roman"/>
          <w:snapToGrid w:val="0"/>
          <w:sz w:val="24"/>
          <w:szCs w:val="24"/>
          <w:lang w:val="pt-BR"/>
        </w:rPr>
        <w:t>https://www.ub.ro/fsec/proiecte-din-fonduri-publice/proiect-pocu-proform/anunturi-proform</w:t>
      </w:r>
      <w:r w:rsidR="004661BF">
        <w:rPr>
          <w:rFonts w:ascii="Times New Roman" w:hAnsi="Times New Roman" w:cs="Times New Roman"/>
          <w:snapToGrid w:val="0"/>
          <w:sz w:val="24"/>
          <w:szCs w:val="24"/>
          <w:lang w:val="pt-BR"/>
        </w:rPr>
        <w:t>.</w:t>
      </w:r>
    </w:p>
    <w:p w14:paraId="4ACC71E6" w14:textId="77777777" w:rsidR="004661BF" w:rsidRDefault="004661BF" w:rsidP="00E973E7">
      <w:pPr>
        <w:tabs>
          <w:tab w:val="left" w:pos="1440"/>
        </w:tabs>
        <w:jc w:val="center"/>
        <w:rPr>
          <w:b/>
          <w:snapToGrid w:val="0"/>
          <w:lang w:val="pt-BR"/>
        </w:rPr>
      </w:pPr>
    </w:p>
    <w:p w14:paraId="5048FC95" w14:textId="47A61DA7" w:rsidR="00714452" w:rsidRPr="00714452" w:rsidRDefault="00714452" w:rsidP="00E973E7">
      <w:pPr>
        <w:tabs>
          <w:tab w:val="left" w:pos="1440"/>
        </w:tabs>
        <w:jc w:val="center"/>
        <w:rPr>
          <w:b/>
          <w:snapToGrid w:val="0"/>
          <w:lang w:val="pt-BR"/>
        </w:rPr>
      </w:pPr>
      <w:r w:rsidRPr="00714452">
        <w:rPr>
          <w:b/>
          <w:snapToGrid w:val="0"/>
          <w:lang w:val="pt-BR"/>
        </w:rPr>
        <w:t>COORDONATOR PARTENER P5  - UVAB,</w:t>
      </w:r>
    </w:p>
    <w:p w14:paraId="5048FC9C" w14:textId="68BFA5F8" w:rsidR="00A167BE" w:rsidRDefault="00714452" w:rsidP="004661BF">
      <w:pPr>
        <w:tabs>
          <w:tab w:val="left" w:pos="1440"/>
        </w:tabs>
        <w:jc w:val="center"/>
        <w:rPr>
          <w:snapToGrid w:val="0"/>
          <w:lang w:val="pt-BR"/>
        </w:rPr>
      </w:pPr>
      <w:r>
        <w:rPr>
          <w:snapToGrid w:val="0"/>
          <w:lang w:val="pt-BR"/>
        </w:rPr>
        <w:t>conf. univ. dr. Roxana Mironescu</w:t>
      </w:r>
      <w:bookmarkStart w:id="0" w:name="_GoBack"/>
      <w:bookmarkEnd w:id="0"/>
    </w:p>
    <w:sectPr w:rsidR="00A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0AC"/>
    <w:multiLevelType w:val="hybridMultilevel"/>
    <w:tmpl w:val="F5EC0284"/>
    <w:lvl w:ilvl="0" w:tplc="BEB49670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b w:val="0"/>
        <w:color w:val="1D2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AB1"/>
    <w:multiLevelType w:val="hybridMultilevel"/>
    <w:tmpl w:val="03566ED0"/>
    <w:lvl w:ilvl="0" w:tplc="6C7C4FA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1D2228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0B7"/>
    <w:multiLevelType w:val="hybridMultilevel"/>
    <w:tmpl w:val="F17CD3CA"/>
    <w:lvl w:ilvl="0" w:tplc="BEB49670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  <w:b w:val="0"/>
        <w:color w:val="1D2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6288A"/>
    <w:multiLevelType w:val="multilevel"/>
    <w:tmpl w:val="4CB628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A74D9F"/>
    <w:multiLevelType w:val="hybridMultilevel"/>
    <w:tmpl w:val="5A248418"/>
    <w:lvl w:ilvl="0" w:tplc="2D5C71F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1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E33"/>
    <w:rsid w:val="00135B9A"/>
    <w:rsid w:val="00197E33"/>
    <w:rsid w:val="004661BF"/>
    <w:rsid w:val="00577C94"/>
    <w:rsid w:val="00714452"/>
    <w:rsid w:val="007512AE"/>
    <w:rsid w:val="00942713"/>
    <w:rsid w:val="00A167BE"/>
    <w:rsid w:val="00A6585D"/>
    <w:rsid w:val="00E973E7"/>
    <w:rsid w:val="00FA568A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FC6E"/>
  <w15:docId w15:val="{A3F13DF2-732C-4255-8931-4711ADCC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16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7BE"/>
  </w:style>
  <w:style w:type="character" w:customStyle="1" w:styleId="Heading2Char">
    <w:name w:val="Heading 2 Char"/>
    <w:basedOn w:val="DefaultParagraphFont"/>
    <w:link w:val="Heading2"/>
    <w:rsid w:val="00A167B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A16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73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nescu.roxana@ub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2020-04-22T12:32:00Z</dcterms:created>
  <dcterms:modified xsi:type="dcterms:W3CDTF">2021-06-16T09:54:00Z</dcterms:modified>
</cp:coreProperties>
</file>