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0EB4B" w14:textId="77777777" w:rsidR="006F1316" w:rsidRPr="00931FC5" w:rsidRDefault="006F1316">
      <w:pPr>
        <w:pStyle w:val="BodyText"/>
        <w:spacing w:before="10"/>
        <w:rPr>
          <w:sz w:val="10"/>
          <w:lang w:val="ro-RO"/>
        </w:rPr>
      </w:pPr>
    </w:p>
    <w:p w14:paraId="73BF7E79" w14:textId="77777777" w:rsidR="00D60631" w:rsidRPr="00931FC5" w:rsidRDefault="00D60631">
      <w:pPr>
        <w:pStyle w:val="BodyText"/>
        <w:spacing w:before="10"/>
        <w:rPr>
          <w:sz w:val="10"/>
          <w:lang w:val="ro-RO"/>
        </w:rPr>
      </w:pPr>
    </w:p>
    <w:p w14:paraId="1463ED2F" w14:textId="77777777" w:rsidR="00D60631" w:rsidRPr="00931FC5" w:rsidRDefault="00D60631">
      <w:pPr>
        <w:pStyle w:val="BodyText"/>
        <w:spacing w:before="10"/>
        <w:rPr>
          <w:sz w:val="10"/>
          <w:lang w:val="ro-RO"/>
        </w:rPr>
      </w:pPr>
    </w:p>
    <w:p w14:paraId="588ED60D" w14:textId="77777777" w:rsidR="00F96F64" w:rsidRPr="00931FC5" w:rsidRDefault="00F96F64" w:rsidP="00F96F64">
      <w:pPr>
        <w:jc w:val="both"/>
        <w:rPr>
          <w:sz w:val="24"/>
          <w:szCs w:val="24"/>
          <w:lang w:val="ro-RO"/>
        </w:rPr>
      </w:pPr>
    </w:p>
    <w:tbl>
      <w:tblPr>
        <w:tblW w:w="1003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5238"/>
        <w:gridCol w:w="2399"/>
      </w:tblGrid>
      <w:tr w:rsidR="00F96F64" w:rsidRPr="00931FC5" w14:paraId="5DBE2D2E" w14:textId="77777777" w:rsidTr="00124941">
        <w:trPr>
          <w:trHeight w:val="2159"/>
        </w:trPr>
        <w:tc>
          <w:tcPr>
            <w:tcW w:w="2430" w:type="dxa"/>
            <w:shd w:val="clear" w:color="auto" w:fill="auto"/>
          </w:tcPr>
          <w:p w14:paraId="7AB6907A" w14:textId="77777777" w:rsidR="00F96F64" w:rsidRPr="00931FC5" w:rsidRDefault="00F96F64" w:rsidP="00124941">
            <w:pPr>
              <w:ind w:left="-270"/>
              <w:jc w:val="center"/>
              <w:rPr>
                <w:szCs w:val="24"/>
                <w:lang w:val="ro-RO"/>
              </w:rPr>
            </w:pPr>
            <w:bookmarkStart w:id="0" w:name="OLE_LINK1"/>
            <w:bookmarkStart w:id="1" w:name="OLE_LINK2"/>
            <w:bookmarkStart w:id="2" w:name="OLE_LINK3"/>
            <w:r w:rsidRPr="00931FC5">
              <w:rPr>
                <w:noProof/>
                <w:lang w:val="ro-RO" w:eastAsia="ro-RO"/>
              </w:rPr>
              <w:drawing>
                <wp:inline distT="0" distB="0" distL="0" distR="0" wp14:anchorId="6A74B10A" wp14:editId="19B8AD38">
                  <wp:extent cx="1415415" cy="1407160"/>
                  <wp:effectExtent l="0" t="0" r="0" b="254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auto"/>
          </w:tcPr>
          <w:p w14:paraId="48D19DC4" w14:textId="77777777" w:rsidR="00F96F64" w:rsidRPr="00931FC5" w:rsidRDefault="00F96F64" w:rsidP="00124941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  <w:p w14:paraId="2C9E5560" w14:textId="77777777" w:rsidR="00F96F64" w:rsidRPr="00931FC5" w:rsidRDefault="00F96F64" w:rsidP="00124941">
            <w:pPr>
              <w:jc w:val="center"/>
              <w:rPr>
                <w:b/>
                <w:bCs/>
                <w:sz w:val="20"/>
                <w:lang w:val="ro-RO"/>
              </w:rPr>
            </w:pPr>
            <w:r w:rsidRPr="00931FC5">
              <w:rPr>
                <w:b/>
                <w:bCs/>
                <w:sz w:val="20"/>
                <w:lang w:val="ro-RO"/>
              </w:rPr>
              <w:t>UNIVERSITATEA „VASILE ALECSANDRI”DIN BACĂU</w:t>
            </w:r>
          </w:p>
          <w:p w14:paraId="513E104D" w14:textId="77777777" w:rsidR="00F96F64" w:rsidRPr="00931FC5" w:rsidRDefault="00F96F64" w:rsidP="00124941">
            <w:pPr>
              <w:jc w:val="center"/>
              <w:rPr>
                <w:b/>
                <w:szCs w:val="24"/>
                <w:lang w:val="ro-RO"/>
              </w:rPr>
            </w:pPr>
            <w:r w:rsidRPr="00931FC5">
              <w:rPr>
                <w:b/>
                <w:szCs w:val="24"/>
                <w:lang w:val="ro-RO"/>
              </w:rPr>
              <w:t>Facultatea de Științe</w:t>
            </w:r>
          </w:p>
          <w:p w14:paraId="55043E4D" w14:textId="77777777" w:rsidR="00F96F64" w:rsidRPr="00931FC5" w:rsidRDefault="00F96F64" w:rsidP="00124941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931FC5">
              <w:rPr>
                <w:b/>
                <w:bCs/>
                <w:sz w:val="18"/>
                <w:szCs w:val="18"/>
                <w:lang w:val="ro-RO"/>
              </w:rPr>
              <w:t xml:space="preserve">Str. Calea </w:t>
            </w:r>
            <w:proofErr w:type="spellStart"/>
            <w:r w:rsidRPr="00931FC5">
              <w:rPr>
                <w:b/>
                <w:bCs/>
                <w:sz w:val="18"/>
                <w:szCs w:val="18"/>
                <w:lang w:val="ro-RO"/>
              </w:rPr>
              <w:t>Mărăşeşti</w:t>
            </w:r>
            <w:proofErr w:type="spellEnd"/>
            <w:r w:rsidRPr="00931FC5">
              <w:rPr>
                <w:b/>
                <w:bCs/>
                <w:sz w:val="18"/>
                <w:szCs w:val="18"/>
                <w:lang w:val="ro-RO"/>
              </w:rPr>
              <w:t>, nr. 157, Bacău, 600115</w:t>
            </w:r>
          </w:p>
          <w:p w14:paraId="1ED6F222" w14:textId="77777777" w:rsidR="00F96F64" w:rsidRPr="00931FC5" w:rsidRDefault="00F96F64" w:rsidP="00124941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931FC5">
              <w:rPr>
                <w:b/>
                <w:bCs/>
                <w:sz w:val="18"/>
                <w:szCs w:val="18"/>
                <w:lang w:val="ro-RO"/>
              </w:rPr>
              <w:t>Tel. ++40-234-542411, tel./ fax ++40-234-571012</w:t>
            </w:r>
          </w:p>
          <w:p w14:paraId="3713B3E1" w14:textId="77777777" w:rsidR="00F96F64" w:rsidRPr="00931FC5" w:rsidRDefault="008171C1" w:rsidP="00124941">
            <w:pPr>
              <w:pStyle w:val="Heading1"/>
              <w:rPr>
                <w:bCs w:val="0"/>
                <w:i/>
                <w:iCs/>
                <w:sz w:val="18"/>
                <w:szCs w:val="18"/>
                <w:lang w:val="ro-RO"/>
              </w:rPr>
            </w:pPr>
            <w:hyperlink r:id="rId8" w:history="1">
              <w:r w:rsidR="00F96F64" w:rsidRPr="00931FC5">
                <w:rPr>
                  <w:rStyle w:val="Hyperlink"/>
                  <w:iCs/>
                  <w:sz w:val="18"/>
                  <w:szCs w:val="18"/>
                  <w:lang w:val="ro-RO"/>
                </w:rPr>
                <w:t>www.ub.ro</w:t>
              </w:r>
            </w:hyperlink>
            <w:r w:rsidR="00F96F64" w:rsidRPr="00931FC5">
              <w:rPr>
                <w:iCs/>
                <w:sz w:val="18"/>
                <w:szCs w:val="18"/>
                <w:lang w:val="ro-RO"/>
              </w:rPr>
              <w:t xml:space="preserve">; e-mail: </w:t>
            </w:r>
            <w:hyperlink r:id="rId9" w:history="1">
              <w:r w:rsidR="00F96F64" w:rsidRPr="00931FC5">
                <w:rPr>
                  <w:rStyle w:val="Hyperlink"/>
                  <w:iCs/>
                  <w:sz w:val="18"/>
                  <w:szCs w:val="18"/>
                  <w:lang w:val="ro-RO"/>
                </w:rPr>
                <w:t>stiinte@ub.ro</w:t>
              </w:r>
            </w:hyperlink>
          </w:p>
          <w:p w14:paraId="09E89B0E" w14:textId="77777777" w:rsidR="00F96F64" w:rsidRPr="00931FC5" w:rsidRDefault="00F96F64" w:rsidP="0012494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430" w:type="dxa"/>
            <w:shd w:val="clear" w:color="auto" w:fill="auto"/>
          </w:tcPr>
          <w:p w14:paraId="3B91132C" w14:textId="77777777" w:rsidR="00F96F64" w:rsidRPr="00931FC5" w:rsidRDefault="00F96F64" w:rsidP="00124941">
            <w:pPr>
              <w:rPr>
                <w:szCs w:val="24"/>
                <w:lang w:val="ro-RO"/>
              </w:rPr>
            </w:pPr>
            <w:r w:rsidRPr="00931FC5">
              <w:rPr>
                <w:noProof/>
                <w:lang w:val="ro-RO" w:eastAsia="ro-RO"/>
              </w:rPr>
              <w:drawing>
                <wp:inline distT="0" distB="0" distL="0" distR="0" wp14:anchorId="5CD9F5FD" wp14:editId="30BED10A">
                  <wp:extent cx="1033780" cy="1049655"/>
                  <wp:effectExtent l="0" t="0" r="0" b="0"/>
                  <wp:docPr id="4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94378" w14:textId="77777777" w:rsidR="00F96F64" w:rsidRPr="00931FC5" w:rsidRDefault="00F96F64" w:rsidP="00124941">
            <w:pPr>
              <w:jc w:val="center"/>
              <w:rPr>
                <w:szCs w:val="24"/>
                <w:lang w:val="ro-RO"/>
              </w:rPr>
            </w:pPr>
          </w:p>
        </w:tc>
      </w:tr>
      <w:bookmarkEnd w:id="0"/>
      <w:bookmarkEnd w:id="1"/>
      <w:bookmarkEnd w:id="2"/>
    </w:tbl>
    <w:p w14:paraId="63D82EB3" w14:textId="77777777" w:rsidR="00F96F64" w:rsidRPr="00931FC5" w:rsidRDefault="00F96F64" w:rsidP="00F96F64">
      <w:pPr>
        <w:pStyle w:val="Header"/>
        <w:rPr>
          <w:sz w:val="12"/>
          <w:szCs w:val="12"/>
          <w:lang w:val="ro-RO"/>
        </w:rPr>
      </w:pPr>
    </w:p>
    <w:p w14:paraId="42F9940B" w14:textId="65E877D7" w:rsidR="003F7B8A" w:rsidRPr="005D076A" w:rsidRDefault="003F7B8A" w:rsidP="003F7B8A">
      <w:pPr>
        <w:pStyle w:val="Heading2"/>
        <w:spacing w:before="0"/>
        <w:ind w:left="112" w:firstLine="608"/>
        <w:jc w:val="center"/>
        <w:rPr>
          <w:lang w:val="ro-RO"/>
        </w:rPr>
      </w:pPr>
      <w:r w:rsidRPr="005D076A">
        <w:rPr>
          <w:lang w:val="ro-RO"/>
        </w:rPr>
        <w:t>Finalizare studii – DPPD</w:t>
      </w:r>
    </w:p>
    <w:p w14:paraId="7524CD3A" w14:textId="156E9047" w:rsidR="003F7B8A" w:rsidRDefault="006E6289" w:rsidP="003F7B8A">
      <w:pPr>
        <w:pStyle w:val="Heading2"/>
        <w:spacing w:before="0"/>
        <w:ind w:left="112" w:firstLine="608"/>
        <w:jc w:val="center"/>
        <w:rPr>
          <w:lang w:val="ro-RO"/>
        </w:rPr>
      </w:pPr>
      <w:r>
        <w:rPr>
          <w:lang w:val="ro-RO"/>
        </w:rPr>
        <w:t>An universitar 202</w:t>
      </w:r>
      <w:r w:rsidR="005D6CFE">
        <w:rPr>
          <w:lang w:val="ro-RO"/>
        </w:rPr>
        <w:t>2</w:t>
      </w:r>
      <w:r>
        <w:rPr>
          <w:lang w:val="ro-RO"/>
        </w:rPr>
        <w:t>/202</w:t>
      </w:r>
      <w:r w:rsidR="005D6CFE">
        <w:rPr>
          <w:lang w:val="ro-RO"/>
        </w:rPr>
        <w:t>3</w:t>
      </w:r>
    </w:p>
    <w:p w14:paraId="2EBD039B" w14:textId="621568C9" w:rsidR="006E1155" w:rsidRDefault="006E1155" w:rsidP="003F7B8A">
      <w:pPr>
        <w:pStyle w:val="Heading2"/>
        <w:spacing w:before="0"/>
        <w:ind w:left="112" w:firstLine="608"/>
        <w:jc w:val="center"/>
        <w:rPr>
          <w:lang w:val="ro-RO"/>
        </w:rPr>
      </w:pPr>
      <w:r>
        <w:rPr>
          <w:lang w:val="ro-RO"/>
        </w:rPr>
        <w:t>NIVEL 1, 2 POSTUNIVERSITAR</w:t>
      </w:r>
    </w:p>
    <w:p w14:paraId="788D0DB2" w14:textId="77777777" w:rsidR="006E6289" w:rsidRDefault="006E6289" w:rsidP="003F7B8A">
      <w:pPr>
        <w:pStyle w:val="Heading2"/>
        <w:spacing w:before="0"/>
        <w:ind w:left="112" w:firstLine="608"/>
        <w:jc w:val="center"/>
        <w:rPr>
          <w:lang w:val="ro-RO"/>
        </w:rPr>
      </w:pPr>
    </w:p>
    <w:p w14:paraId="5760F403" w14:textId="77777777" w:rsidR="006E6289" w:rsidRDefault="006E6289" w:rsidP="003F7B8A">
      <w:pPr>
        <w:pStyle w:val="Heading2"/>
        <w:spacing w:before="0"/>
        <w:ind w:left="112" w:firstLine="608"/>
        <w:jc w:val="center"/>
        <w:rPr>
          <w:lang w:val="ro-RO"/>
        </w:rPr>
      </w:pPr>
    </w:p>
    <w:p w14:paraId="428530DD" w14:textId="394C8C6B" w:rsidR="003F7B8A" w:rsidRDefault="003F7B8A" w:rsidP="006E6289">
      <w:pPr>
        <w:pStyle w:val="Heading2"/>
        <w:spacing w:before="0"/>
        <w:ind w:left="112" w:firstLine="30"/>
        <w:jc w:val="both"/>
        <w:rPr>
          <w:lang w:val="ro-RO"/>
        </w:rPr>
      </w:pPr>
      <w:r w:rsidRPr="003F7B8A">
        <w:rPr>
          <w:lang w:val="ro-RO"/>
        </w:rPr>
        <w:t>A.</w:t>
      </w:r>
      <w:r w:rsidRPr="003F7B8A">
        <w:rPr>
          <w:lang w:val="ro-RO"/>
        </w:rPr>
        <w:tab/>
        <w:t>Înscrierea la examenul de finalizare</w:t>
      </w:r>
      <w:r w:rsidR="00A00E72">
        <w:rPr>
          <w:lang w:val="ro-RO"/>
        </w:rPr>
        <w:t xml:space="preserve"> -  absolvenți Nivel I și II </w:t>
      </w:r>
      <w:r w:rsidR="00111684">
        <w:rPr>
          <w:lang w:val="ro-RO"/>
        </w:rPr>
        <w:t>postuniversitar</w:t>
      </w:r>
    </w:p>
    <w:p w14:paraId="65DDFB75" w14:textId="2D306F6C" w:rsidR="00111684" w:rsidRDefault="00111684" w:rsidP="006E6289">
      <w:pPr>
        <w:pStyle w:val="Heading2"/>
        <w:spacing w:before="0"/>
        <w:ind w:left="112" w:firstLine="597"/>
        <w:jc w:val="both"/>
        <w:rPr>
          <w:u w:val="single"/>
          <w:lang w:val="ro-RO"/>
        </w:rPr>
      </w:pPr>
      <w:r>
        <w:rPr>
          <w:lang w:val="ro-RO"/>
        </w:rPr>
        <w:tab/>
        <w:t xml:space="preserve">Perioada : </w:t>
      </w:r>
      <w:r w:rsidR="005D6CFE">
        <w:rPr>
          <w:lang w:val="ro-RO"/>
        </w:rPr>
        <w:t>09</w:t>
      </w:r>
      <w:r w:rsidR="006E1155">
        <w:rPr>
          <w:u w:val="single"/>
          <w:lang w:val="ro-RO"/>
        </w:rPr>
        <w:t>.</w:t>
      </w:r>
      <w:r w:rsidR="00136190">
        <w:rPr>
          <w:u w:val="single"/>
          <w:lang w:val="ro-RO"/>
        </w:rPr>
        <w:t>01.</w:t>
      </w:r>
      <w:r w:rsidR="006E1155">
        <w:rPr>
          <w:u w:val="single"/>
          <w:lang w:val="ro-RO"/>
        </w:rPr>
        <w:t>202</w:t>
      </w:r>
      <w:r w:rsidR="005D6CFE">
        <w:rPr>
          <w:u w:val="single"/>
          <w:lang w:val="ro-RO"/>
        </w:rPr>
        <w:t>3</w:t>
      </w:r>
      <w:r w:rsidR="006E1155">
        <w:rPr>
          <w:u w:val="single"/>
          <w:lang w:val="ro-RO"/>
        </w:rPr>
        <w:t>-</w:t>
      </w:r>
      <w:r w:rsidR="005D6CFE">
        <w:rPr>
          <w:u w:val="single"/>
          <w:lang w:val="ro-RO"/>
        </w:rPr>
        <w:t>20</w:t>
      </w:r>
      <w:r w:rsidR="00136190">
        <w:rPr>
          <w:u w:val="single"/>
          <w:lang w:val="ro-RO"/>
        </w:rPr>
        <w:t>.0</w:t>
      </w:r>
      <w:r w:rsidR="005D6CFE">
        <w:rPr>
          <w:u w:val="single"/>
          <w:lang w:val="ro-RO"/>
        </w:rPr>
        <w:t>1.2023</w:t>
      </w:r>
    </w:p>
    <w:p w14:paraId="18099BD0" w14:textId="77777777" w:rsidR="006E1155" w:rsidRDefault="006E1155" w:rsidP="006E6289">
      <w:pPr>
        <w:pStyle w:val="Heading2"/>
        <w:spacing w:before="0"/>
        <w:ind w:left="112" w:firstLine="597"/>
        <w:jc w:val="both"/>
        <w:rPr>
          <w:lang w:val="ro-RO"/>
        </w:rPr>
      </w:pPr>
    </w:p>
    <w:p w14:paraId="142ECA44" w14:textId="0DD36C95" w:rsidR="003F7B8A" w:rsidRDefault="00F874B9" w:rsidP="003F7B8A">
      <w:pPr>
        <w:pStyle w:val="Heading2"/>
        <w:ind w:left="112" w:firstLine="608"/>
        <w:jc w:val="both"/>
        <w:rPr>
          <w:b w:val="0"/>
          <w:lang w:val="ro-RO"/>
        </w:rPr>
      </w:pPr>
      <w:r>
        <w:rPr>
          <w:b w:val="0"/>
          <w:lang w:val="ro-RO"/>
        </w:rPr>
        <w:t xml:space="preserve">    </w:t>
      </w:r>
      <w:r w:rsidR="003F7B8A" w:rsidRPr="003F7B8A">
        <w:rPr>
          <w:b w:val="0"/>
          <w:lang w:val="ro-RO"/>
        </w:rPr>
        <w:t xml:space="preserve">Actele necesare pentru înscrierea la examenul de finalizare </w:t>
      </w:r>
      <w:r w:rsidR="003F7B8A">
        <w:rPr>
          <w:b w:val="0"/>
          <w:lang w:val="ro-RO"/>
        </w:rPr>
        <w:t>la DPPD</w:t>
      </w:r>
      <w:r w:rsidR="003F7B8A" w:rsidRPr="003F7B8A">
        <w:rPr>
          <w:b w:val="0"/>
          <w:lang w:val="ro-RO"/>
        </w:rPr>
        <w:t xml:space="preserve"> sunt:</w:t>
      </w:r>
    </w:p>
    <w:p w14:paraId="1AF4F195" w14:textId="2AD0D28B" w:rsidR="006E1155" w:rsidRDefault="00F874B9" w:rsidP="006E1155">
      <w:pPr>
        <w:pStyle w:val="Heading2"/>
        <w:numPr>
          <w:ilvl w:val="0"/>
          <w:numId w:val="11"/>
        </w:numPr>
        <w:jc w:val="both"/>
        <w:rPr>
          <w:b w:val="0"/>
          <w:lang w:val="ro-RO"/>
        </w:rPr>
      </w:pPr>
      <w:r w:rsidRPr="00DE6AE3">
        <w:rPr>
          <w:lang w:val="ro-RO"/>
        </w:rPr>
        <w:t>fișa de înscriere</w:t>
      </w:r>
      <w:r w:rsidRPr="003F7B8A">
        <w:rPr>
          <w:b w:val="0"/>
          <w:lang w:val="ro-RO"/>
        </w:rPr>
        <w:t xml:space="preserve"> (Fișa plan), F 60.07/Ed.</w:t>
      </w:r>
      <w:r>
        <w:rPr>
          <w:b w:val="0"/>
          <w:lang w:val="ro-RO"/>
        </w:rPr>
        <w:t>04, care se descarcă de pe site</w:t>
      </w:r>
      <w:r w:rsidRPr="003F7B8A">
        <w:rPr>
          <w:b w:val="0"/>
          <w:lang w:val="ro-RO"/>
        </w:rPr>
        <w:t xml:space="preserve"> </w:t>
      </w:r>
    </w:p>
    <w:p w14:paraId="2829DD4A" w14:textId="087ECCC4" w:rsidR="00CC4371" w:rsidRDefault="008171C1" w:rsidP="00CC4371">
      <w:pPr>
        <w:pStyle w:val="Heading2"/>
        <w:ind w:left="1080"/>
        <w:jc w:val="both"/>
        <w:rPr>
          <w:b w:val="0"/>
          <w:lang w:val="ro-RO"/>
        </w:rPr>
      </w:pPr>
      <w:hyperlink r:id="rId11" w:history="1">
        <w:r w:rsidRPr="000E3E28">
          <w:rPr>
            <w:rStyle w:val="Hyperlink"/>
            <w:b w:val="0"/>
            <w:lang w:val="ro-RO"/>
          </w:rPr>
          <w:t>https://www.ub.ro/dppd/programe-de-formare-psihopedagogica/program-de-formare-initiala/formare-psihopedagogica-postuniversitar-nivel-1</w:t>
        </w:r>
      </w:hyperlink>
      <w:r>
        <w:rPr>
          <w:b w:val="0"/>
          <w:lang w:val="ro-RO"/>
        </w:rPr>
        <w:t xml:space="preserve"> </w:t>
      </w:r>
      <w:r w:rsidR="00CC4371">
        <w:rPr>
          <w:b w:val="0"/>
          <w:lang w:val="ro-RO"/>
        </w:rPr>
        <w:t>-pentru Nivel 1 postuniversitar</w:t>
      </w:r>
    </w:p>
    <w:p w14:paraId="6F3AAB2F" w14:textId="015FC6DB" w:rsidR="00CC4371" w:rsidRDefault="008171C1" w:rsidP="00CC4371">
      <w:pPr>
        <w:pStyle w:val="Heading2"/>
        <w:ind w:left="1080"/>
        <w:jc w:val="both"/>
        <w:rPr>
          <w:b w:val="0"/>
          <w:lang w:val="ro-RO"/>
        </w:rPr>
      </w:pPr>
      <w:hyperlink r:id="rId12" w:history="1">
        <w:r w:rsidRPr="000E3E28">
          <w:rPr>
            <w:rStyle w:val="Hyperlink"/>
            <w:b w:val="0"/>
            <w:lang w:val="ro-RO"/>
          </w:rPr>
          <w:t>https://www.ub.ro/dppd/programe-de-formare-psihopedagogica/program-de-formare-initiala/formare-psihopedagogica-postuniversitar-nivel-2</w:t>
        </w:r>
      </w:hyperlink>
      <w:r>
        <w:rPr>
          <w:b w:val="0"/>
          <w:lang w:val="ro-RO"/>
        </w:rPr>
        <w:t xml:space="preserve"> </w:t>
      </w:r>
      <w:r w:rsidR="00CC4371">
        <w:rPr>
          <w:b w:val="0"/>
          <w:lang w:val="ro-RO"/>
        </w:rPr>
        <w:t xml:space="preserve">- pentru Nivel 2 postuniversitar </w:t>
      </w:r>
    </w:p>
    <w:p w14:paraId="2169F31B" w14:textId="77777777" w:rsidR="006E1155" w:rsidRPr="006E1155" w:rsidRDefault="006E1155" w:rsidP="006E1155">
      <w:pPr>
        <w:pStyle w:val="Heading2"/>
        <w:ind w:left="1080"/>
        <w:jc w:val="both"/>
        <w:rPr>
          <w:b w:val="0"/>
          <w:lang w:val="ro-RO"/>
        </w:rPr>
      </w:pPr>
      <w:bookmarkStart w:id="3" w:name="_GoBack"/>
      <w:bookmarkEnd w:id="3"/>
    </w:p>
    <w:p w14:paraId="73D563FB" w14:textId="33359481" w:rsidR="00F241FC" w:rsidRPr="00136190" w:rsidRDefault="00F874B9" w:rsidP="003F7B8A">
      <w:pPr>
        <w:pStyle w:val="Heading2"/>
        <w:ind w:left="112" w:firstLine="608"/>
        <w:jc w:val="both"/>
        <w:rPr>
          <w:b w:val="0"/>
          <w:u w:val="single"/>
          <w:lang w:val="ro-RO"/>
        </w:rPr>
      </w:pPr>
      <w:r w:rsidRPr="003F7B8A">
        <w:rPr>
          <w:b w:val="0"/>
          <w:lang w:val="ro-RO"/>
        </w:rPr>
        <w:t xml:space="preserve">Candidatul completează </w:t>
      </w:r>
      <w:r w:rsidR="004E62AF">
        <w:rPr>
          <w:b w:val="0"/>
          <w:lang w:val="ro-RO"/>
        </w:rPr>
        <w:t xml:space="preserve">fișa de înscriere, semnează cu numele în clar </w:t>
      </w:r>
      <w:proofErr w:type="spellStart"/>
      <w:r w:rsidRPr="003F7B8A">
        <w:rPr>
          <w:b w:val="0"/>
          <w:lang w:val="ro-RO"/>
        </w:rPr>
        <w:t>şi</w:t>
      </w:r>
      <w:proofErr w:type="spellEnd"/>
      <w:r w:rsidRPr="003F7B8A">
        <w:rPr>
          <w:b w:val="0"/>
          <w:lang w:val="ro-RO"/>
        </w:rPr>
        <w:t xml:space="preserve"> </w:t>
      </w:r>
      <w:r>
        <w:rPr>
          <w:b w:val="0"/>
          <w:lang w:val="ro-RO"/>
        </w:rPr>
        <w:t>o</w:t>
      </w:r>
      <w:r w:rsidRPr="003F7B8A">
        <w:rPr>
          <w:b w:val="0"/>
          <w:lang w:val="ro-RO"/>
        </w:rPr>
        <w:t xml:space="preserve"> </w:t>
      </w:r>
      <w:r w:rsidR="00623549">
        <w:rPr>
          <w:b w:val="0"/>
          <w:lang w:val="ro-RO"/>
        </w:rPr>
        <w:t>prezintă</w:t>
      </w:r>
      <w:r>
        <w:rPr>
          <w:b w:val="0"/>
          <w:lang w:val="ro-RO"/>
        </w:rPr>
        <w:t xml:space="preserve"> coordonato</w:t>
      </w:r>
      <w:r w:rsidR="006D1D35">
        <w:rPr>
          <w:b w:val="0"/>
          <w:lang w:val="ro-RO"/>
        </w:rPr>
        <w:t xml:space="preserve">rului </w:t>
      </w:r>
      <w:proofErr w:type="spellStart"/>
      <w:r w:rsidR="006D1D35">
        <w:rPr>
          <w:b w:val="0"/>
          <w:lang w:val="ro-RO"/>
        </w:rPr>
        <w:t>ştiinţific</w:t>
      </w:r>
      <w:proofErr w:type="spellEnd"/>
      <w:r w:rsidR="00623549">
        <w:rPr>
          <w:b w:val="0"/>
          <w:lang w:val="ro-RO"/>
        </w:rPr>
        <w:t xml:space="preserve">, </w:t>
      </w:r>
      <w:r w:rsidR="00253E0C">
        <w:rPr>
          <w:b w:val="0"/>
          <w:lang w:val="ro-RO"/>
        </w:rPr>
        <w:t>care va</w:t>
      </w:r>
      <w:r w:rsidRPr="003F7B8A">
        <w:rPr>
          <w:b w:val="0"/>
          <w:lang w:val="ro-RO"/>
        </w:rPr>
        <w:t xml:space="preserve"> </w:t>
      </w:r>
      <w:r>
        <w:rPr>
          <w:b w:val="0"/>
          <w:lang w:val="ro-RO"/>
        </w:rPr>
        <w:t>semna</w:t>
      </w:r>
      <w:r w:rsidR="00623549">
        <w:rPr>
          <w:b w:val="0"/>
          <w:lang w:val="ro-RO"/>
        </w:rPr>
        <w:t xml:space="preserve"> dacă este de acord cu coordonarea</w:t>
      </w:r>
      <w:r w:rsidR="00136190">
        <w:rPr>
          <w:b w:val="0"/>
          <w:lang w:val="ro-RO"/>
        </w:rPr>
        <w:t xml:space="preserve">, în perioada </w:t>
      </w:r>
      <w:r w:rsidR="005D6CFE" w:rsidRPr="00623549">
        <w:rPr>
          <w:u w:val="single"/>
          <w:lang w:val="ro-RO"/>
        </w:rPr>
        <w:t>09</w:t>
      </w:r>
      <w:r w:rsidR="00136190" w:rsidRPr="00623549">
        <w:rPr>
          <w:bCs w:val="0"/>
          <w:u w:val="single"/>
          <w:lang w:val="ro-RO"/>
        </w:rPr>
        <w:t>.</w:t>
      </w:r>
      <w:r w:rsidR="00136190" w:rsidRPr="00136190">
        <w:rPr>
          <w:bCs w:val="0"/>
          <w:u w:val="single"/>
          <w:lang w:val="ro-RO"/>
        </w:rPr>
        <w:t>01.202</w:t>
      </w:r>
      <w:r w:rsidR="005D6CFE">
        <w:rPr>
          <w:bCs w:val="0"/>
          <w:u w:val="single"/>
          <w:lang w:val="ro-RO"/>
        </w:rPr>
        <w:t>3</w:t>
      </w:r>
      <w:r w:rsidR="00136190" w:rsidRPr="00136190">
        <w:rPr>
          <w:bCs w:val="0"/>
          <w:u w:val="single"/>
          <w:lang w:val="ro-RO"/>
        </w:rPr>
        <w:t>-20.01.202</w:t>
      </w:r>
      <w:r w:rsidR="005D6CFE">
        <w:rPr>
          <w:bCs w:val="0"/>
          <w:u w:val="single"/>
          <w:lang w:val="ro-RO"/>
        </w:rPr>
        <w:t>3</w:t>
      </w:r>
      <w:r w:rsidR="00136190" w:rsidRPr="00136190">
        <w:rPr>
          <w:bCs w:val="0"/>
          <w:u w:val="single"/>
          <w:lang w:val="ro-RO"/>
        </w:rPr>
        <w:t>.</w:t>
      </w:r>
    </w:p>
    <w:p w14:paraId="6FEBB409" w14:textId="298EF194" w:rsidR="00F874B9" w:rsidRPr="003F7B8A" w:rsidRDefault="00253E0C" w:rsidP="003F7B8A">
      <w:pPr>
        <w:pStyle w:val="Heading2"/>
        <w:ind w:left="112" w:firstLine="608"/>
        <w:jc w:val="both"/>
        <w:rPr>
          <w:b w:val="0"/>
          <w:lang w:val="ro-RO"/>
        </w:rPr>
      </w:pPr>
      <w:r>
        <w:rPr>
          <w:b w:val="0"/>
          <w:lang w:val="ro-RO"/>
        </w:rPr>
        <w:t xml:space="preserve"> Candidatul </w:t>
      </w:r>
      <w:r w:rsidR="00623549">
        <w:rPr>
          <w:b w:val="0"/>
          <w:lang w:val="ro-RO"/>
        </w:rPr>
        <w:t>va depune</w:t>
      </w:r>
      <w:r>
        <w:rPr>
          <w:b w:val="0"/>
          <w:lang w:val="ro-RO"/>
        </w:rPr>
        <w:t xml:space="preserve"> fișa de înscriere </w:t>
      </w:r>
      <w:r w:rsidR="005D6CFE">
        <w:rPr>
          <w:b w:val="0"/>
          <w:lang w:val="ro-RO"/>
        </w:rPr>
        <w:t>semnată</w:t>
      </w:r>
      <w:r w:rsidR="00623549">
        <w:rPr>
          <w:b w:val="0"/>
          <w:lang w:val="ro-RO"/>
        </w:rPr>
        <w:t>,</w:t>
      </w:r>
      <w:r w:rsidR="005D6CFE">
        <w:rPr>
          <w:b w:val="0"/>
          <w:lang w:val="ro-RO"/>
        </w:rPr>
        <w:t xml:space="preserve"> </w:t>
      </w:r>
      <w:r>
        <w:rPr>
          <w:b w:val="0"/>
          <w:lang w:val="ro-RO"/>
        </w:rPr>
        <w:t>la</w:t>
      </w:r>
      <w:r w:rsidR="00F874B9" w:rsidRPr="003F7B8A">
        <w:rPr>
          <w:b w:val="0"/>
          <w:lang w:val="ro-RO"/>
        </w:rPr>
        <w:t xml:space="preserve"> </w:t>
      </w:r>
      <w:r w:rsidR="00623549">
        <w:rPr>
          <w:b w:val="0"/>
          <w:lang w:val="ro-RO"/>
        </w:rPr>
        <w:t>secretariat</w:t>
      </w:r>
      <w:r w:rsidR="00F874B9">
        <w:rPr>
          <w:b w:val="0"/>
          <w:lang w:val="ro-RO"/>
        </w:rPr>
        <w:t xml:space="preserve">, </w:t>
      </w:r>
      <w:r w:rsidR="00DE6AE3" w:rsidRPr="00DE6AE3">
        <w:rPr>
          <w:b w:val="0"/>
          <w:lang w:val="ro-RO"/>
        </w:rPr>
        <w:t>în perioada</w:t>
      </w:r>
      <w:r w:rsidR="00DE6AE3" w:rsidRPr="00111684">
        <w:rPr>
          <w:lang w:val="ro-RO"/>
        </w:rPr>
        <w:t xml:space="preserve"> </w:t>
      </w:r>
      <w:r w:rsidR="005D6CFE">
        <w:rPr>
          <w:u w:val="single"/>
          <w:lang w:val="ro-RO"/>
        </w:rPr>
        <w:t>09.01.2023-20.01.2023</w:t>
      </w:r>
      <w:r w:rsidR="00DE6AE3">
        <w:rPr>
          <w:b w:val="0"/>
          <w:lang w:val="ro-RO"/>
        </w:rPr>
        <w:t xml:space="preserve">. </w:t>
      </w:r>
    </w:p>
    <w:p w14:paraId="7A60AD76" w14:textId="69EB8CDD" w:rsidR="000850FE" w:rsidRDefault="00F874B9" w:rsidP="000850FE">
      <w:pPr>
        <w:pStyle w:val="Heading2"/>
        <w:numPr>
          <w:ilvl w:val="0"/>
          <w:numId w:val="11"/>
        </w:numPr>
        <w:jc w:val="both"/>
        <w:rPr>
          <w:b w:val="0"/>
          <w:lang w:val="ro-RO"/>
        </w:rPr>
      </w:pPr>
      <w:r w:rsidRPr="00DE6AE3">
        <w:rPr>
          <w:lang w:val="ro-RO"/>
        </w:rPr>
        <w:t>d</w:t>
      </w:r>
      <w:r w:rsidR="003F7B8A" w:rsidRPr="00DE6AE3">
        <w:rPr>
          <w:lang w:val="ro-RO"/>
        </w:rPr>
        <w:t>ovada plății taxei</w:t>
      </w:r>
      <w:r w:rsidR="003F7B8A" w:rsidRPr="003F7B8A">
        <w:rPr>
          <w:b w:val="0"/>
          <w:lang w:val="ro-RO"/>
        </w:rPr>
        <w:t xml:space="preserve"> de susținere a examenului </w:t>
      </w:r>
      <w:r w:rsidR="003F7B8A">
        <w:rPr>
          <w:b w:val="0"/>
          <w:lang w:val="ro-RO"/>
        </w:rPr>
        <w:t>finalizare</w:t>
      </w:r>
      <w:r w:rsidR="003F7B8A" w:rsidRPr="003F7B8A">
        <w:rPr>
          <w:b w:val="0"/>
          <w:lang w:val="ro-RO"/>
        </w:rPr>
        <w:t xml:space="preserve"> (</w:t>
      </w:r>
      <w:r w:rsidR="00DE6AE3">
        <w:rPr>
          <w:b w:val="0"/>
          <w:lang w:val="ro-RO"/>
        </w:rPr>
        <w:t xml:space="preserve">numai </w:t>
      </w:r>
      <w:r w:rsidR="003F7B8A" w:rsidRPr="003F7B8A">
        <w:rPr>
          <w:b w:val="0"/>
          <w:lang w:val="ro-RO"/>
        </w:rPr>
        <w:t xml:space="preserve">pentru </w:t>
      </w:r>
      <w:proofErr w:type="spellStart"/>
      <w:r w:rsidR="003F7B8A" w:rsidRPr="003F7B8A">
        <w:rPr>
          <w:b w:val="0"/>
          <w:lang w:val="ro-RO"/>
        </w:rPr>
        <w:t>studenţii</w:t>
      </w:r>
      <w:proofErr w:type="spellEnd"/>
      <w:r w:rsidR="003F7B8A" w:rsidRPr="003F7B8A">
        <w:rPr>
          <w:b w:val="0"/>
          <w:lang w:val="ro-RO"/>
        </w:rPr>
        <w:t xml:space="preserve"> cu taxă sau din </w:t>
      </w:r>
      <w:proofErr w:type="spellStart"/>
      <w:r w:rsidR="003F7B8A" w:rsidRPr="003F7B8A">
        <w:rPr>
          <w:b w:val="0"/>
          <w:lang w:val="ro-RO"/>
        </w:rPr>
        <w:t>promoţiile</w:t>
      </w:r>
      <w:proofErr w:type="spellEnd"/>
      <w:r w:rsidR="003F7B8A" w:rsidRPr="003F7B8A">
        <w:rPr>
          <w:b w:val="0"/>
          <w:lang w:val="ro-RO"/>
        </w:rPr>
        <w:t xml:space="preserve"> anterioare</w:t>
      </w:r>
      <w:r w:rsidR="00111684">
        <w:rPr>
          <w:b w:val="0"/>
          <w:lang w:val="ro-RO"/>
        </w:rPr>
        <w:t xml:space="preserve"> – 100 lei</w:t>
      </w:r>
      <w:r w:rsidR="003F7B8A" w:rsidRPr="003F7B8A">
        <w:rPr>
          <w:b w:val="0"/>
          <w:lang w:val="ro-RO"/>
        </w:rPr>
        <w:t>);</w:t>
      </w:r>
      <w:r>
        <w:rPr>
          <w:b w:val="0"/>
          <w:lang w:val="ro-RO"/>
        </w:rPr>
        <w:t xml:space="preserve"> Taxa se va plăti prin UMS. </w:t>
      </w:r>
      <w:r w:rsidR="00DE6AE3">
        <w:rPr>
          <w:b w:val="0"/>
          <w:lang w:val="ro-RO"/>
        </w:rPr>
        <w:t xml:space="preserve">În acest caz, </w:t>
      </w:r>
      <w:r w:rsidR="00DE6AE3" w:rsidRPr="00295BCD">
        <w:rPr>
          <w:bCs w:val="0"/>
          <w:lang w:val="ro-RO"/>
        </w:rPr>
        <w:t>nu trebuie trimisă dovada plății</w:t>
      </w:r>
      <w:r w:rsidR="00DE6AE3">
        <w:rPr>
          <w:b w:val="0"/>
          <w:lang w:val="ro-RO"/>
        </w:rPr>
        <w:t xml:space="preserve">. În cazul în care plata se face prin altă metodă (bancă, online, poștă, etc) taxa va fi înregistrată în UMS în circa 3-4 zile de la efectuarea plății. Dacă se constată neînregistrarea în sistem a acestor plăți, trimiteți dovada plății pe adresa </w:t>
      </w:r>
      <w:hyperlink r:id="rId13" w:history="1">
        <w:r w:rsidR="00DE6AE3" w:rsidRPr="005B671D">
          <w:rPr>
            <w:rStyle w:val="Hyperlink"/>
            <w:b w:val="0"/>
            <w:lang w:val="ro-RO"/>
          </w:rPr>
          <w:t>dana.ungureanu@ub.ro</w:t>
        </w:r>
      </w:hyperlink>
      <w:r w:rsidR="00DE6AE3">
        <w:rPr>
          <w:b w:val="0"/>
          <w:lang w:val="ro-RO"/>
        </w:rPr>
        <w:t>, în timp util.</w:t>
      </w:r>
    </w:p>
    <w:p w14:paraId="142B4058" w14:textId="5F553705" w:rsidR="003F7B8A" w:rsidRPr="00D57DFE" w:rsidRDefault="000850FE" w:rsidP="000850FE">
      <w:pPr>
        <w:pStyle w:val="Heading2"/>
        <w:ind w:left="0"/>
        <w:jc w:val="both"/>
        <w:rPr>
          <w:bCs w:val="0"/>
          <w:u w:val="single"/>
          <w:lang w:val="ro-RO"/>
        </w:rPr>
      </w:pPr>
      <w:r w:rsidRPr="00295BCD">
        <w:rPr>
          <w:bCs w:val="0"/>
          <w:highlight w:val="yellow"/>
          <w:u w:val="single"/>
          <w:lang w:val="ro-RO"/>
        </w:rPr>
        <w:t>Va rugăm</w:t>
      </w:r>
      <w:r w:rsidR="00D57DFE" w:rsidRPr="00295BCD">
        <w:rPr>
          <w:bCs w:val="0"/>
          <w:highlight w:val="yellow"/>
          <w:u w:val="single"/>
          <w:lang w:val="ro-RO"/>
        </w:rPr>
        <w:t>,</w:t>
      </w:r>
      <w:r w:rsidRPr="00295BCD">
        <w:rPr>
          <w:bCs w:val="0"/>
          <w:highlight w:val="yellow"/>
          <w:u w:val="single"/>
          <w:lang w:val="ro-RO"/>
        </w:rPr>
        <w:t xml:space="preserve"> sa </w:t>
      </w:r>
      <w:proofErr w:type="spellStart"/>
      <w:r w:rsidRPr="00295BCD">
        <w:rPr>
          <w:bCs w:val="0"/>
          <w:highlight w:val="yellow"/>
          <w:u w:val="single"/>
          <w:lang w:val="ro-RO"/>
        </w:rPr>
        <w:t>respectaţi</w:t>
      </w:r>
      <w:proofErr w:type="spellEnd"/>
      <w:r w:rsidRPr="00295BCD">
        <w:rPr>
          <w:bCs w:val="0"/>
          <w:highlight w:val="yellow"/>
          <w:u w:val="single"/>
          <w:lang w:val="ro-RO"/>
        </w:rPr>
        <w:t xml:space="preserve"> perioadele de transmitere a documentelor către coordonatorul </w:t>
      </w:r>
      <w:proofErr w:type="spellStart"/>
      <w:r w:rsidRPr="00295BCD">
        <w:rPr>
          <w:bCs w:val="0"/>
          <w:highlight w:val="yellow"/>
          <w:u w:val="single"/>
          <w:lang w:val="ro-RO"/>
        </w:rPr>
        <w:t>știinţific</w:t>
      </w:r>
      <w:proofErr w:type="spellEnd"/>
      <w:r w:rsidRPr="00295BCD">
        <w:rPr>
          <w:bCs w:val="0"/>
          <w:highlight w:val="yellow"/>
          <w:u w:val="single"/>
          <w:lang w:val="ro-RO"/>
        </w:rPr>
        <w:t xml:space="preserve"> cât si la secretariatul departamentului</w:t>
      </w:r>
      <w:r w:rsidR="00D57DFE" w:rsidRPr="00295BCD">
        <w:rPr>
          <w:bCs w:val="0"/>
          <w:highlight w:val="yellow"/>
          <w:u w:val="single"/>
          <w:lang w:val="ro-RO"/>
        </w:rPr>
        <w:t>, pentru a nu exista probleme în procesul de înscriere!</w:t>
      </w:r>
      <w:r w:rsidR="003F7B8A" w:rsidRPr="00D57DFE">
        <w:rPr>
          <w:bCs w:val="0"/>
          <w:u w:val="single"/>
          <w:lang w:val="ro-RO"/>
        </w:rPr>
        <w:tab/>
      </w:r>
    </w:p>
    <w:p w14:paraId="396F4266" w14:textId="77777777" w:rsidR="00111684" w:rsidRDefault="00111684" w:rsidP="00F241FC">
      <w:pPr>
        <w:pStyle w:val="Heading2"/>
        <w:jc w:val="both"/>
        <w:rPr>
          <w:b w:val="0"/>
          <w:lang w:val="ro-RO"/>
        </w:rPr>
      </w:pPr>
    </w:p>
    <w:p w14:paraId="46DA27C6" w14:textId="45F658E9" w:rsidR="00A00E72" w:rsidRPr="00615215" w:rsidRDefault="00111684" w:rsidP="00111684">
      <w:pPr>
        <w:pStyle w:val="BodyText"/>
        <w:ind w:left="360"/>
        <w:rPr>
          <w:b/>
          <w:lang w:val="ro-RO"/>
        </w:rPr>
      </w:pPr>
      <w:r>
        <w:rPr>
          <w:b/>
          <w:lang w:val="ro-RO"/>
        </w:rPr>
        <w:t xml:space="preserve">B. </w:t>
      </w:r>
      <w:proofErr w:type="spellStart"/>
      <w:r w:rsidR="00A00E72">
        <w:rPr>
          <w:b/>
          <w:lang w:val="ro-RO"/>
        </w:rPr>
        <w:t>Desfăşurarea</w:t>
      </w:r>
      <w:proofErr w:type="spellEnd"/>
      <w:r w:rsidR="00A00E72">
        <w:rPr>
          <w:b/>
          <w:lang w:val="ro-RO"/>
        </w:rPr>
        <w:t xml:space="preserve"> examenului de finalizare</w:t>
      </w:r>
    </w:p>
    <w:p w14:paraId="3A34BAF6" w14:textId="77777777" w:rsidR="00A00E72" w:rsidRDefault="00A00E72" w:rsidP="00A00E72">
      <w:pPr>
        <w:pStyle w:val="BodyText"/>
        <w:ind w:left="112" w:right="243"/>
        <w:jc w:val="both"/>
        <w:rPr>
          <w:lang w:val="ro-RO"/>
        </w:rPr>
      </w:pPr>
    </w:p>
    <w:p w14:paraId="13F535A7" w14:textId="25E6071F" w:rsidR="00A00E72" w:rsidRPr="00931FC5" w:rsidRDefault="00A00E72" w:rsidP="00A00E72">
      <w:pPr>
        <w:pStyle w:val="BodyText"/>
        <w:ind w:left="112" w:right="243"/>
        <w:jc w:val="both"/>
        <w:rPr>
          <w:lang w:val="ro-RO"/>
        </w:rPr>
      </w:pPr>
      <w:r w:rsidRPr="00931FC5">
        <w:rPr>
          <w:b/>
          <w:lang w:val="ro-RO"/>
        </w:rPr>
        <w:t xml:space="preserve">Art. </w:t>
      </w:r>
      <w:r>
        <w:rPr>
          <w:b/>
          <w:lang w:val="ro-RO"/>
        </w:rPr>
        <w:t>5</w:t>
      </w:r>
      <w:r w:rsidRPr="00931FC5">
        <w:rPr>
          <w:b/>
          <w:lang w:val="ro-RO"/>
        </w:rPr>
        <w:t xml:space="preserve">. </w:t>
      </w:r>
      <w:r>
        <w:rPr>
          <w:lang w:val="ro-RO"/>
        </w:rPr>
        <w:t xml:space="preserve">Proba </w:t>
      </w:r>
      <w:r w:rsidRPr="00931FC5">
        <w:rPr>
          <w:lang w:val="ro-RO"/>
        </w:rPr>
        <w:t xml:space="preserve">examenelor de finalizare </w:t>
      </w:r>
      <w:r>
        <w:rPr>
          <w:lang w:val="ro-RO"/>
        </w:rPr>
        <w:t>la DPPD</w:t>
      </w:r>
      <w:r w:rsidRPr="00931FC5">
        <w:rPr>
          <w:lang w:val="ro-RO"/>
        </w:rPr>
        <w:t xml:space="preserve"> se susțin</w:t>
      </w:r>
      <w:r>
        <w:rPr>
          <w:lang w:val="ro-RO"/>
        </w:rPr>
        <w:t>e</w:t>
      </w:r>
      <w:r w:rsidRPr="00931FC5">
        <w:rPr>
          <w:lang w:val="ro-RO"/>
        </w:rPr>
        <w:t xml:space="preserve"> </w:t>
      </w:r>
      <w:r w:rsidR="00623549">
        <w:rPr>
          <w:lang w:val="ro-RO"/>
        </w:rPr>
        <w:t xml:space="preserve">fizic, </w:t>
      </w:r>
      <w:r w:rsidRPr="00931FC5">
        <w:rPr>
          <w:lang w:val="ro-RO"/>
        </w:rPr>
        <w:t>oral,  la o singură</w:t>
      </w:r>
      <w:r>
        <w:rPr>
          <w:lang w:val="ro-RO"/>
        </w:rPr>
        <w:t xml:space="preserve"> </w:t>
      </w:r>
      <w:r w:rsidRPr="00931FC5">
        <w:rPr>
          <w:lang w:val="ro-RO"/>
        </w:rPr>
        <w:t>audiere a candidatului,</w:t>
      </w:r>
      <w:r>
        <w:rPr>
          <w:lang w:val="ro-RO"/>
        </w:rPr>
        <w:t xml:space="preserve"> </w:t>
      </w:r>
      <w:r w:rsidRPr="00931FC5">
        <w:rPr>
          <w:lang w:val="ro-RO"/>
        </w:rPr>
        <w:t>conform</w:t>
      </w:r>
      <w:r>
        <w:rPr>
          <w:lang w:val="ro-RO"/>
        </w:rPr>
        <w:t xml:space="preserve"> </w:t>
      </w:r>
      <w:r w:rsidRPr="00931FC5">
        <w:rPr>
          <w:lang w:val="ro-RO"/>
        </w:rPr>
        <w:t>programării</w:t>
      </w:r>
      <w:r>
        <w:rPr>
          <w:lang w:val="ro-RO"/>
        </w:rPr>
        <w:t xml:space="preserve"> </w:t>
      </w:r>
      <w:r w:rsidRPr="00931FC5">
        <w:rPr>
          <w:lang w:val="ro-RO"/>
        </w:rPr>
        <w:t>afișa</w:t>
      </w:r>
      <w:r>
        <w:rPr>
          <w:lang w:val="ro-RO"/>
        </w:rPr>
        <w:t xml:space="preserve">te </w:t>
      </w:r>
      <w:r w:rsidRPr="00931FC5">
        <w:rPr>
          <w:lang w:val="ro-RO"/>
        </w:rPr>
        <w:t>pe</w:t>
      </w:r>
      <w:r>
        <w:rPr>
          <w:lang w:val="ro-RO"/>
        </w:rPr>
        <w:t xml:space="preserve"> </w:t>
      </w:r>
      <w:r w:rsidRPr="00931FC5">
        <w:rPr>
          <w:lang w:val="ro-RO"/>
        </w:rPr>
        <w:t>site-ul</w:t>
      </w:r>
      <w:r>
        <w:rPr>
          <w:lang w:val="ro-RO"/>
        </w:rPr>
        <w:t xml:space="preserve"> </w:t>
      </w:r>
      <w:r w:rsidRPr="00931FC5">
        <w:rPr>
          <w:lang w:val="ro-RO"/>
        </w:rPr>
        <w:t>facultății.</w:t>
      </w:r>
    </w:p>
    <w:p w14:paraId="411809AE" w14:textId="77777777" w:rsidR="00A00E72" w:rsidRPr="00931FC5" w:rsidRDefault="00A00E72" w:rsidP="00A00E72">
      <w:pPr>
        <w:pStyle w:val="BodyText"/>
        <w:spacing w:before="9"/>
        <w:rPr>
          <w:sz w:val="23"/>
          <w:lang w:val="ro-RO"/>
        </w:rPr>
      </w:pPr>
    </w:p>
    <w:p w14:paraId="52383306" w14:textId="7D6B0C7A" w:rsidR="00A00E72" w:rsidRPr="00AA6618" w:rsidRDefault="00A00E72" w:rsidP="00A00E72">
      <w:pPr>
        <w:pStyle w:val="BodyText"/>
        <w:ind w:left="112" w:right="244"/>
        <w:jc w:val="both"/>
        <w:rPr>
          <w:b/>
          <w:lang w:val="ro-RO"/>
        </w:rPr>
      </w:pPr>
      <w:r w:rsidRPr="00931FC5">
        <w:rPr>
          <w:b/>
          <w:lang w:val="ro-RO"/>
        </w:rPr>
        <w:t>Art.</w:t>
      </w:r>
      <w:r>
        <w:rPr>
          <w:b/>
          <w:lang w:val="ro-RO"/>
        </w:rPr>
        <w:t xml:space="preserve"> 6</w:t>
      </w:r>
      <w:r w:rsidRPr="00931FC5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D95592">
        <w:rPr>
          <w:lang w:val="ro-RO"/>
        </w:rPr>
        <w:t xml:space="preserve">Candidatul va </w:t>
      </w:r>
      <w:r w:rsidR="00623549">
        <w:rPr>
          <w:lang w:val="ro-RO"/>
        </w:rPr>
        <w:t xml:space="preserve">depune portofoliul la </w:t>
      </w:r>
      <w:r w:rsidRPr="00931FC5">
        <w:rPr>
          <w:lang w:val="ro-RO"/>
        </w:rPr>
        <w:t>conducătorul</w:t>
      </w:r>
      <w:r>
        <w:rPr>
          <w:lang w:val="ro-RO"/>
        </w:rPr>
        <w:t xml:space="preserve"> </w:t>
      </w:r>
      <w:r w:rsidRPr="00931FC5">
        <w:rPr>
          <w:lang w:val="ro-RO"/>
        </w:rPr>
        <w:t>științific</w:t>
      </w:r>
      <w:r w:rsidR="006E1155">
        <w:rPr>
          <w:lang w:val="ro-RO"/>
        </w:rPr>
        <w:t>,</w:t>
      </w:r>
      <w:r w:rsidRPr="00D95592">
        <w:rPr>
          <w:lang w:val="ro-RO"/>
        </w:rPr>
        <w:t xml:space="preserve"> </w:t>
      </w:r>
      <w:r w:rsidR="006D1D35">
        <w:rPr>
          <w:lang w:val="ro-RO"/>
        </w:rPr>
        <w:t xml:space="preserve">în perioada </w:t>
      </w:r>
      <w:r w:rsidR="005D6CFE">
        <w:rPr>
          <w:b/>
          <w:u w:val="single"/>
          <w:lang w:val="ro-RO"/>
        </w:rPr>
        <w:t>23.01.2023-27.01.2023</w:t>
      </w:r>
      <w:r w:rsidRPr="00931FC5">
        <w:rPr>
          <w:lang w:val="ro-RO"/>
        </w:rPr>
        <w:t xml:space="preserve">. </w:t>
      </w:r>
      <w:r>
        <w:rPr>
          <w:lang w:val="ro-RO"/>
        </w:rPr>
        <w:t>Portofo</w:t>
      </w:r>
      <w:r w:rsidR="00A112BB">
        <w:rPr>
          <w:lang w:val="ro-RO"/>
        </w:rPr>
        <w:t xml:space="preserve">liile </w:t>
      </w:r>
      <w:r>
        <w:rPr>
          <w:lang w:val="ro-RO"/>
        </w:rPr>
        <w:t xml:space="preserve">vor fi transmise </w:t>
      </w:r>
      <w:r w:rsidR="006D1D35">
        <w:rPr>
          <w:lang w:val="ro-RO"/>
        </w:rPr>
        <w:t xml:space="preserve">de către conducătorul </w:t>
      </w:r>
      <w:proofErr w:type="spellStart"/>
      <w:r w:rsidR="006D1D35">
        <w:rPr>
          <w:lang w:val="ro-RO"/>
        </w:rPr>
        <w:t>ştiinţific</w:t>
      </w:r>
      <w:proofErr w:type="spellEnd"/>
      <w:r w:rsidR="006D1D35">
        <w:rPr>
          <w:lang w:val="ro-RO"/>
        </w:rPr>
        <w:t>, împreună cu tabelele studenților care au predat portofoliul,</w:t>
      </w:r>
      <w:r>
        <w:rPr>
          <w:lang w:val="ro-RO"/>
        </w:rPr>
        <w:t xml:space="preserve"> </w:t>
      </w:r>
      <w:r w:rsidR="006D1D35" w:rsidRPr="00931FC5">
        <w:rPr>
          <w:lang w:val="ro-RO"/>
        </w:rPr>
        <w:t>secretarului</w:t>
      </w:r>
      <w:r w:rsidR="006D1D35">
        <w:rPr>
          <w:lang w:val="ro-RO"/>
        </w:rPr>
        <w:t xml:space="preserve"> </w:t>
      </w:r>
      <w:r w:rsidR="006D1D35" w:rsidRPr="00931FC5">
        <w:rPr>
          <w:lang w:val="ro-RO"/>
        </w:rPr>
        <w:t>comisiei de finalizare</w:t>
      </w:r>
      <w:r w:rsidR="006D1D35">
        <w:rPr>
          <w:lang w:val="ro-RO"/>
        </w:rPr>
        <w:t xml:space="preserve">, </w:t>
      </w:r>
      <w:r w:rsidR="00AA6618">
        <w:rPr>
          <w:lang w:val="ro-RO"/>
        </w:rPr>
        <w:t xml:space="preserve">până la data de </w:t>
      </w:r>
      <w:r w:rsidR="005D6CFE" w:rsidRPr="005D6CFE">
        <w:rPr>
          <w:b/>
          <w:lang w:val="ro-RO"/>
        </w:rPr>
        <w:t>06</w:t>
      </w:r>
      <w:r w:rsidR="00AA6618" w:rsidRPr="005D6CFE">
        <w:rPr>
          <w:b/>
          <w:lang w:val="ro-RO"/>
        </w:rPr>
        <w:t>.02.202</w:t>
      </w:r>
      <w:r w:rsidR="005D6CFE" w:rsidRPr="005D6CFE">
        <w:rPr>
          <w:b/>
          <w:lang w:val="ro-RO"/>
        </w:rPr>
        <w:t>3</w:t>
      </w:r>
      <w:r w:rsidR="006D1D35">
        <w:rPr>
          <w:u w:val="single"/>
          <w:lang w:val="ro-RO"/>
        </w:rPr>
        <w:t>.</w:t>
      </w:r>
      <w:r>
        <w:rPr>
          <w:lang w:val="ro-RO"/>
        </w:rPr>
        <w:t xml:space="preserve"> Secretarul comisiei </w:t>
      </w:r>
      <w:r w:rsidRPr="00931FC5">
        <w:rPr>
          <w:lang w:val="ro-RO"/>
        </w:rPr>
        <w:t xml:space="preserve">de finalizare </w:t>
      </w:r>
      <w:r>
        <w:rPr>
          <w:lang w:val="ro-RO"/>
        </w:rPr>
        <w:t xml:space="preserve">va pune aceste documente la </w:t>
      </w:r>
      <w:proofErr w:type="spellStart"/>
      <w:r>
        <w:rPr>
          <w:lang w:val="ro-RO"/>
        </w:rPr>
        <w:t>dispoziţia</w:t>
      </w:r>
      <w:proofErr w:type="spellEnd"/>
      <w:r>
        <w:rPr>
          <w:lang w:val="ro-RO"/>
        </w:rPr>
        <w:t xml:space="preserve"> comisiei.</w:t>
      </w:r>
      <w:r w:rsidR="006D1D35">
        <w:rPr>
          <w:lang w:val="ro-RO"/>
        </w:rPr>
        <w:t xml:space="preserve"> Secretarul comisiei va </w:t>
      </w:r>
      <w:r w:rsidR="005D6CFE">
        <w:rPr>
          <w:lang w:val="ro-RO"/>
        </w:rPr>
        <w:t>preda</w:t>
      </w:r>
      <w:r w:rsidR="006D1D35">
        <w:rPr>
          <w:lang w:val="ro-RO"/>
        </w:rPr>
        <w:t xml:space="preserve"> aceste tabele </w:t>
      </w:r>
      <w:r w:rsidR="005D6CFE">
        <w:rPr>
          <w:lang w:val="ro-RO"/>
        </w:rPr>
        <w:t>secretariatului DPPD</w:t>
      </w:r>
      <w:r w:rsidR="006D1D35">
        <w:rPr>
          <w:lang w:val="ro-RO"/>
        </w:rPr>
        <w:t xml:space="preserve"> pe data de </w:t>
      </w:r>
      <w:r w:rsidR="005D6CFE" w:rsidRPr="005D6CFE">
        <w:rPr>
          <w:b/>
          <w:lang w:val="ro-RO"/>
        </w:rPr>
        <w:t>07</w:t>
      </w:r>
      <w:r w:rsidR="00AA6618" w:rsidRPr="005D6CFE">
        <w:rPr>
          <w:b/>
          <w:lang w:val="ro-RO"/>
        </w:rPr>
        <w:t>.02.202</w:t>
      </w:r>
      <w:r w:rsidR="005D6CFE" w:rsidRPr="005D6CFE">
        <w:rPr>
          <w:b/>
          <w:lang w:val="ro-RO"/>
        </w:rPr>
        <w:t>3</w:t>
      </w:r>
      <w:r w:rsidR="006D1D35" w:rsidRPr="00AA6618">
        <w:rPr>
          <w:b/>
          <w:lang w:val="ro-RO"/>
        </w:rPr>
        <w:t>.</w:t>
      </w:r>
    </w:p>
    <w:p w14:paraId="510A4CB6" w14:textId="77777777" w:rsidR="00A00E72" w:rsidRPr="00615945" w:rsidRDefault="00A00E72" w:rsidP="00A00E72">
      <w:pPr>
        <w:tabs>
          <w:tab w:val="left" w:pos="1184"/>
        </w:tabs>
        <w:spacing w:before="7"/>
        <w:ind w:left="832" w:right="244"/>
        <w:jc w:val="both"/>
        <w:rPr>
          <w:sz w:val="24"/>
          <w:szCs w:val="24"/>
          <w:lang w:val="ro-RO"/>
        </w:rPr>
      </w:pPr>
    </w:p>
    <w:p w14:paraId="132DD2AA" w14:textId="410278C6" w:rsidR="00A00E72" w:rsidRPr="00245B84" w:rsidRDefault="00A00E72" w:rsidP="00A00E72">
      <w:pPr>
        <w:tabs>
          <w:tab w:val="left" w:pos="1200"/>
        </w:tabs>
        <w:spacing w:before="1"/>
        <w:ind w:left="112" w:right="246"/>
        <w:jc w:val="both"/>
        <w:rPr>
          <w:sz w:val="24"/>
          <w:lang w:val="ro-RO"/>
        </w:rPr>
      </w:pPr>
      <w:r w:rsidRPr="000C7F80">
        <w:rPr>
          <w:b/>
          <w:sz w:val="24"/>
          <w:lang w:val="ro-RO"/>
        </w:rPr>
        <w:t xml:space="preserve">Art. </w:t>
      </w:r>
      <w:r>
        <w:rPr>
          <w:b/>
          <w:sz w:val="24"/>
          <w:lang w:val="ro-RO"/>
        </w:rPr>
        <w:t>7</w:t>
      </w:r>
      <w:r w:rsidRPr="000C7F80">
        <w:rPr>
          <w:b/>
          <w:sz w:val="24"/>
          <w:lang w:val="ro-RO"/>
        </w:rPr>
        <w:t>. (1)</w:t>
      </w:r>
      <w:r w:rsidRPr="00245B84">
        <w:rPr>
          <w:sz w:val="24"/>
          <w:lang w:val="ro-RO"/>
        </w:rPr>
        <w:t xml:space="preserve"> Secretarul comisiei de finalizare va primi de la Secretariatul </w:t>
      </w:r>
      <w:r>
        <w:rPr>
          <w:sz w:val="24"/>
          <w:lang w:val="ro-RO"/>
        </w:rPr>
        <w:t>DPPD</w:t>
      </w:r>
      <w:r w:rsidRPr="00245B84">
        <w:rPr>
          <w:sz w:val="24"/>
          <w:lang w:val="ro-RO"/>
        </w:rPr>
        <w:t xml:space="preserve"> dosarul cu documentele </w:t>
      </w:r>
      <w:r w:rsidRPr="00245B84">
        <w:rPr>
          <w:sz w:val="24"/>
          <w:lang w:val="ro-RO"/>
        </w:rPr>
        <w:lastRenderedPageBreak/>
        <w:t>necesare desfășurării examenului.</w:t>
      </w:r>
    </w:p>
    <w:p w14:paraId="5FF7707D" w14:textId="19D5BDD5" w:rsidR="00A00E72" w:rsidRPr="00931FC5" w:rsidRDefault="00A00E72" w:rsidP="00A00E72">
      <w:pPr>
        <w:pStyle w:val="ListParagraph"/>
        <w:numPr>
          <w:ilvl w:val="0"/>
          <w:numId w:val="3"/>
        </w:numPr>
        <w:tabs>
          <w:tab w:val="left" w:pos="1210"/>
        </w:tabs>
        <w:spacing w:before="1"/>
        <w:ind w:right="246" w:firstLine="708"/>
        <w:jc w:val="both"/>
        <w:rPr>
          <w:sz w:val="24"/>
          <w:lang w:val="ro-RO"/>
        </w:rPr>
      </w:pPr>
      <w:r w:rsidRPr="00931FC5">
        <w:rPr>
          <w:sz w:val="24"/>
          <w:lang w:val="ro-RO"/>
        </w:rPr>
        <w:t>Programarea</w:t>
      </w:r>
      <w:r>
        <w:rPr>
          <w:sz w:val="24"/>
          <w:lang w:val="ro-RO"/>
        </w:rPr>
        <w:t xml:space="preserve"> </w:t>
      </w:r>
      <w:r w:rsidRPr="00931FC5">
        <w:rPr>
          <w:sz w:val="24"/>
          <w:lang w:val="ro-RO"/>
        </w:rPr>
        <w:t xml:space="preserve">examenelor de finalizare a studiilor </w:t>
      </w:r>
      <w:r w:rsidR="00623549">
        <w:rPr>
          <w:sz w:val="24"/>
          <w:lang w:val="ro-RO"/>
        </w:rPr>
        <w:t xml:space="preserve">va fi afișată și </w:t>
      </w:r>
      <w:r w:rsidRPr="000C7F80">
        <w:rPr>
          <w:sz w:val="24"/>
          <w:lang w:val="ro-RO"/>
        </w:rPr>
        <w:t>va asigura un timp suficient și pentru acoper</w:t>
      </w:r>
      <w:r w:rsidR="00623549">
        <w:rPr>
          <w:sz w:val="24"/>
          <w:lang w:val="ro-RO"/>
        </w:rPr>
        <w:t>irea unor situații neprevăzute.</w:t>
      </w:r>
      <w:r>
        <w:rPr>
          <w:sz w:val="24"/>
          <w:lang w:val="ro-RO"/>
        </w:rPr>
        <w:t xml:space="preserve"> </w:t>
      </w:r>
    </w:p>
    <w:p w14:paraId="78C93D85" w14:textId="77777777" w:rsidR="00A00E72" w:rsidRPr="00931FC5" w:rsidRDefault="00A00E72" w:rsidP="00A00E72">
      <w:pPr>
        <w:pStyle w:val="BodyText"/>
        <w:rPr>
          <w:lang w:val="ro-RO"/>
        </w:rPr>
      </w:pPr>
    </w:p>
    <w:p w14:paraId="5B4A1379" w14:textId="77777777" w:rsidR="00A00E72" w:rsidRPr="00931FC5" w:rsidRDefault="00A00E72" w:rsidP="00A00E72">
      <w:pPr>
        <w:pStyle w:val="BodyText"/>
        <w:ind w:left="112"/>
        <w:rPr>
          <w:lang w:val="ro-RO"/>
        </w:rPr>
      </w:pPr>
      <w:r w:rsidRPr="00931FC5">
        <w:rPr>
          <w:b/>
          <w:lang w:val="ro-RO"/>
        </w:rPr>
        <w:t>Art.</w:t>
      </w:r>
      <w:r>
        <w:rPr>
          <w:b/>
          <w:lang w:val="ro-RO"/>
        </w:rPr>
        <w:t xml:space="preserve"> 8</w:t>
      </w:r>
      <w:r w:rsidRPr="00931FC5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931FC5">
        <w:rPr>
          <w:lang w:val="ro-RO"/>
        </w:rPr>
        <w:t>Atât</w:t>
      </w:r>
      <w:r>
        <w:rPr>
          <w:lang w:val="ro-RO"/>
        </w:rPr>
        <w:t xml:space="preserve"> </w:t>
      </w:r>
      <w:r w:rsidRPr="00931FC5">
        <w:rPr>
          <w:lang w:val="ro-RO"/>
        </w:rPr>
        <w:t>cadrele</w:t>
      </w:r>
      <w:r>
        <w:rPr>
          <w:lang w:val="ro-RO"/>
        </w:rPr>
        <w:t xml:space="preserve"> </w:t>
      </w:r>
      <w:r w:rsidRPr="00931FC5">
        <w:rPr>
          <w:lang w:val="ro-RO"/>
        </w:rPr>
        <w:t>didactice</w:t>
      </w:r>
      <w:r>
        <w:rPr>
          <w:lang w:val="ro-RO"/>
        </w:rPr>
        <w:t xml:space="preserve"> </w:t>
      </w:r>
      <w:r w:rsidRPr="00931FC5">
        <w:rPr>
          <w:lang w:val="ro-RO"/>
        </w:rPr>
        <w:t>cât</w:t>
      </w:r>
      <w:r>
        <w:rPr>
          <w:lang w:val="ro-RO"/>
        </w:rPr>
        <w:t xml:space="preserve"> </w:t>
      </w:r>
      <w:r w:rsidRPr="00931FC5">
        <w:rPr>
          <w:lang w:val="ro-RO"/>
        </w:rPr>
        <w:t>și</w:t>
      </w:r>
      <w:r>
        <w:rPr>
          <w:lang w:val="ro-RO"/>
        </w:rPr>
        <w:t xml:space="preserve"> </w:t>
      </w:r>
      <w:r w:rsidRPr="00931FC5">
        <w:rPr>
          <w:lang w:val="ro-RO"/>
        </w:rPr>
        <w:t>studenții</w:t>
      </w:r>
      <w:r>
        <w:rPr>
          <w:lang w:val="ro-RO"/>
        </w:rPr>
        <w:t xml:space="preserve"> </w:t>
      </w:r>
      <w:r w:rsidRPr="00931FC5">
        <w:rPr>
          <w:lang w:val="ro-RO"/>
        </w:rPr>
        <w:t>au</w:t>
      </w:r>
      <w:r>
        <w:rPr>
          <w:lang w:val="ro-RO"/>
        </w:rPr>
        <w:t xml:space="preserve"> </w:t>
      </w:r>
      <w:r w:rsidRPr="00931FC5">
        <w:rPr>
          <w:lang w:val="ro-RO"/>
        </w:rPr>
        <w:t>întreaga</w:t>
      </w:r>
      <w:r>
        <w:rPr>
          <w:lang w:val="ro-RO"/>
        </w:rPr>
        <w:t xml:space="preserve"> </w:t>
      </w:r>
      <w:r w:rsidRPr="00931FC5">
        <w:rPr>
          <w:lang w:val="ro-RO"/>
        </w:rPr>
        <w:t>responsabilitate</w:t>
      </w:r>
      <w:r>
        <w:rPr>
          <w:lang w:val="ro-RO"/>
        </w:rPr>
        <w:t xml:space="preserve"> </w:t>
      </w:r>
      <w:r w:rsidRPr="00931FC5">
        <w:rPr>
          <w:lang w:val="ro-RO"/>
        </w:rPr>
        <w:t>în</w:t>
      </w:r>
      <w:r>
        <w:rPr>
          <w:lang w:val="ro-RO"/>
        </w:rPr>
        <w:t xml:space="preserve"> </w:t>
      </w:r>
      <w:r w:rsidRPr="00931FC5">
        <w:rPr>
          <w:lang w:val="ro-RO"/>
        </w:rPr>
        <w:t>respectarea</w:t>
      </w:r>
      <w:r>
        <w:rPr>
          <w:lang w:val="ro-RO"/>
        </w:rPr>
        <w:t xml:space="preserve"> </w:t>
      </w:r>
      <w:r w:rsidRPr="00931FC5">
        <w:rPr>
          <w:lang w:val="ro-RO"/>
        </w:rPr>
        <w:t>eticii</w:t>
      </w:r>
      <w:r>
        <w:rPr>
          <w:lang w:val="ro-RO"/>
        </w:rPr>
        <w:t xml:space="preserve"> </w:t>
      </w:r>
      <w:r w:rsidRPr="00931FC5">
        <w:rPr>
          <w:lang w:val="ro-RO"/>
        </w:rPr>
        <w:t>și</w:t>
      </w:r>
      <w:r>
        <w:rPr>
          <w:lang w:val="ro-RO"/>
        </w:rPr>
        <w:t xml:space="preserve"> </w:t>
      </w:r>
      <w:r w:rsidRPr="00931FC5">
        <w:rPr>
          <w:lang w:val="ro-RO"/>
        </w:rPr>
        <w:t>deontologiei</w:t>
      </w:r>
      <w:r>
        <w:rPr>
          <w:lang w:val="ro-RO"/>
        </w:rPr>
        <w:t xml:space="preserve"> </w:t>
      </w:r>
      <w:r w:rsidRPr="00931FC5">
        <w:rPr>
          <w:lang w:val="ro-RO"/>
        </w:rPr>
        <w:t>universitare.</w:t>
      </w:r>
    </w:p>
    <w:p w14:paraId="43D9E20C" w14:textId="77777777" w:rsidR="00A00E72" w:rsidRDefault="00A00E72" w:rsidP="00A00E72">
      <w:pPr>
        <w:pStyle w:val="BodyText"/>
        <w:rPr>
          <w:sz w:val="26"/>
          <w:lang w:val="ro-RO"/>
        </w:rPr>
      </w:pPr>
    </w:p>
    <w:p w14:paraId="376A0707" w14:textId="21B7396A" w:rsidR="00A112BB" w:rsidRDefault="00A112BB" w:rsidP="00A112BB">
      <w:pPr>
        <w:pStyle w:val="BodyText"/>
        <w:jc w:val="center"/>
        <w:rPr>
          <w:sz w:val="26"/>
          <w:lang w:val="ro-RO"/>
        </w:rPr>
      </w:pPr>
      <w:r>
        <w:rPr>
          <w:sz w:val="26"/>
          <w:lang w:val="ro-RO"/>
        </w:rPr>
        <w:t>CALENDARUL EXAMENULUI DE ABSOLVIRE LA DPPD</w:t>
      </w:r>
    </w:p>
    <w:p w14:paraId="421B05B8" w14:textId="3617CD13" w:rsidR="00A112BB" w:rsidRDefault="00A112BB" w:rsidP="00A112BB">
      <w:pPr>
        <w:pStyle w:val="BodyText"/>
        <w:jc w:val="center"/>
        <w:rPr>
          <w:sz w:val="26"/>
          <w:lang w:val="ro-RO"/>
        </w:rPr>
      </w:pPr>
      <w:r>
        <w:rPr>
          <w:sz w:val="26"/>
          <w:lang w:val="ro-RO"/>
        </w:rPr>
        <w:t xml:space="preserve">SESIUNEA </w:t>
      </w:r>
      <w:r w:rsidR="006E1155">
        <w:rPr>
          <w:sz w:val="26"/>
          <w:lang w:val="ro-RO"/>
        </w:rPr>
        <w:t>februarie 202</w:t>
      </w:r>
      <w:r w:rsidR="0046788A">
        <w:rPr>
          <w:sz w:val="26"/>
          <w:lang w:val="ro-RO"/>
        </w:rPr>
        <w:t>3</w:t>
      </w:r>
    </w:p>
    <w:p w14:paraId="0D225B9F" w14:textId="77777777" w:rsidR="00A112BB" w:rsidRDefault="00A112BB" w:rsidP="00A112BB">
      <w:pPr>
        <w:pStyle w:val="BodyText"/>
        <w:jc w:val="center"/>
        <w:rPr>
          <w:sz w:val="26"/>
          <w:lang w:val="ro-RO"/>
        </w:rPr>
      </w:pPr>
    </w:p>
    <w:p w14:paraId="0A91A3B2" w14:textId="02229F91" w:rsidR="006E1155" w:rsidRDefault="00A112BB" w:rsidP="006E1155">
      <w:pPr>
        <w:pStyle w:val="Heading2"/>
        <w:spacing w:before="0"/>
        <w:ind w:left="112" w:firstLine="597"/>
        <w:jc w:val="both"/>
        <w:rPr>
          <w:u w:val="single"/>
          <w:lang w:val="ro-RO"/>
        </w:rPr>
      </w:pPr>
      <w:r w:rsidRPr="006E1155">
        <w:rPr>
          <w:sz w:val="26"/>
          <w:lang w:val="ro-RO"/>
        </w:rPr>
        <w:t xml:space="preserve">Înscrieri – perioada </w:t>
      </w:r>
      <w:r w:rsidR="005D6CFE">
        <w:rPr>
          <w:lang w:val="ro-RO"/>
        </w:rPr>
        <w:t>09</w:t>
      </w:r>
      <w:r w:rsidR="005D6CFE">
        <w:rPr>
          <w:u w:val="single"/>
          <w:lang w:val="ro-RO"/>
        </w:rPr>
        <w:t>.01.2023-20.01.2023</w:t>
      </w:r>
    </w:p>
    <w:p w14:paraId="572C2755" w14:textId="50CC51F3" w:rsidR="006E1155" w:rsidRPr="006E1155" w:rsidRDefault="00A112BB" w:rsidP="00AA6618">
      <w:pPr>
        <w:pStyle w:val="BodyText"/>
        <w:widowControl/>
        <w:autoSpaceDE/>
        <w:autoSpaceDN/>
        <w:spacing w:after="200" w:line="276" w:lineRule="auto"/>
        <w:ind w:left="720"/>
        <w:contextualSpacing/>
        <w:jc w:val="both"/>
        <w:rPr>
          <w:b/>
        </w:rPr>
      </w:pPr>
      <w:r w:rsidRPr="00AA6618">
        <w:rPr>
          <w:b/>
          <w:sz w:val="26"/>
          <w:lang w:val="ro-RO"/>
        </w:rPr>
        <w:t xml:space="preserve">Susținere </w:t>
      </w:r>
      <w:r w:rsidRPr="006E1155">
        <w:rPr>
          <w:sz w:val="26"/>
          <w:lang w:val="ro-RO"/>
        </w:rPr>
        <w:t xml:space="preserve">– </w:t>
      </w:r>
      <w:r w:rsidR="005D6CFE" w:rsidRPr="005D6CFE">
        <w:rPr>
          <w:b/>
          <w:sz w:val="26"/>
          <w:u w:val="single"/>
          <w:lang w:val="ro-RO"/>
        </w:rPr>
        <w:t>09.02.2023-10.02.2023</w:t>
      </w:r>
    </w:p>
    <w:p w14:paraId="3D7E0E87" w14:textId="21871B39" w:rsidR="006E6289" w:rsidRPr="006E1155" w:rsidRDefault="006E6289" w:rsidP="00AA6618">
      <w:pPr>
        <w:pStyle w:val="BodyText"/>
        <w:ind w:left="720"/>
        <w:jc w:val="both"/>
        <w:rPr>
          <w:sz w:val="26"/>
          <w:lang w:val="ro-RO"/>
        </w:rPr>
      </w:pPr>
    </w:p>
    <w:p w14:paraId="2800190D" w14:textId="77777777" w:rsidR="006E6289" w:rsidRDefault="006E6289" w:rsidP="006E6289">
      <w:pPr>
        <w:pStyle w:val="BodyText"/>
        <w:jc w:val="center"/>
        <w:rPr>
          <w:sz w:val="26"/>
          <w:lang w:val="ro-RO"/>
        </w:rPr>
      </w:pPr>
    </w:p>
    <w:p w14:paraId="5F3633BF" w14:textId="77777777" w:rsidR="006E6289" w:rsidRDefault="006E6289" w:rsidP="006E6289">
      <w:pPr>
        <w:pStyle w:val="BodyText"/>
        <w:jc w:val="center"/>
        <w:rPr>
          <w:sz w:val="26"/>
          <w:lang w:val="ro-RO"/>
        </w:rPr>
      </w:pPr>
    </w:p>
    <w:p w14:paraId="3D6C217F" w14:textId="77777777" w:rsidR="006E6289" w:rsidRDefault="006E6289" w:rsidP="006E6289">
      <w:pPr>
        <w:pStyle w:val="BodyText"/>
        <w:jc w:val="center"/>
        <w:rPr>
          <w:sz w:val="26"/>
          <w:lang w:val="ro-RO"/>
        </w:rPr>
      </w:pPr>
    </w:p>
    <w:p w14:paraId="26CDD08E" w14:textId="77777777" w:rsidR="006E6289" w:rsidRDefault="006E6289" w:rsidP="006E6289">
      <w:pPr>
        <w:pStyle w:val="BodyText"/>
        <w:jc w:val="center"/>
        <w:rPr>
          <w:sz w:val="26"/>
          <w:lang w:val="ro-RO"/>
        </w:rPr>
      </w:pPr>
    </w:p>
    <w:sectPr w:rsidR="006E6289" w:rsidSect="00181F94">
      <w:footerReference w:type="default" r:id="rId14"/>
      <w:pgSz w:w="11910" w:h="16850"/>
      <w:pgMar w:top="860" w:right="853" w:bottom="1240" w:left="1020" w:header="671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B3D13" w14:textId="77777777" w:rsidR="00563CAA" w:rsidRDefault="00563CAA">
      <w:r>
        <w:separator/>
      </w:r>
    </w:p>
  </w:endnote>
  <w:endnote w:type="continuationSeparator" w:id="0">
    <w:p w14:paraId="0A9753E5" w14:textId="77777777" w:rsidR="00563CAA" w:rsidRDefault="0056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EAE3A" w14:textId="77777777" w:rsidR="006F1316" w:rsidRDefault="000A79C8">
    <w:pPr>
      <w:pStyle w:val="BodyText"/>
      <w:spacing w:line="14" w:lineRule="auto"/>
      <w:rPr>
        <w:sz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BBAA79" wp14:editId="5A87A2F8">
              <wp:simplePos x="0" y="0"/>
              <wp:positionH relativeFrom="page">
                <wp:posOffset>706755</wp:posOffset>
              </wp:positionH>
              <wp:positionV relativeFrom="page">
                <wp:posOffset>9853930</wp:posOffset>
              </wp:positionV>
              <wp:extent cx="789305" cy="165735"/>
              <wp:effectExtent l="190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3FB15" w14:textId="77777777" w:rsidR="006F1316" w:rsidRDefault="00880001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 03.07/Ed. 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0BBAA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75.9pt;width:62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" filled="f" stroked="f">
              <v:textbox inset="0,0,0,0">
                <w:txbxContent>
                  <w:p w14:paraId="2083FB15" w14:textId="77777777" w:rsidR="006F1316" w:rsidRDefault="00880001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 03.07/Ed. 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C8DB" w14:textId="77777777" w:rsidR="00563CAA" w:rsidRDefault="00563CAA">
      <w:r>
        <w:separator/>
      </w:r>
    </w:p>
  </w:footnote>
  <w:footnote w:type="continuationSeparator" w:id="0">
    <w:p w14:paraId="693E48DB" w14:textId="77777777" w:rsidR="00563CAA" w:rsidRDefault="0056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257"/>
    <w:multiLevelType w:val="hybridMultilevel"/>
    <w:tmpl w:val="8C5AFB58"/>
    <w:lvl w:ilvl="0" w:tplc="FBA6A168">
      <w:start w:val="1"/>
      <w:numFmt w:val="lowerLetter"/>
      <w:lvlText w:val="%1."/>
      <w:lvlJc w:val="left"/>
      <w:pPr>
        <w:ind w:left="1076" w:hanging="356"/>
      </w:pPr>
      <w:rPr>
        <w:rFonts w:hint="default"/>
        <w:b/>
        <w:bCs/>
        <w:spacing w:val="-1"/>
        <w:w w:val="100"/>
        <w:sz w:val="24"/>
        <w:szCs w:val="24"/>
      </w:rPr>
    </w:lvl>
    <w:lvl w:ilvl="1" w:tplc="FE74679A">
      <w:numFmt w:val="bullet"/>
      <w:lvlText w:val="•"/>
      <w:lvlJc w:val="left"/>
      <w:pPr>
        <w:ind w:left="2045" w:hanging="356"/>
      </w:pPr>
      <w:rPr>
        <w:rFonts w:hint="default"/>
      </w:rPr>
    </w:lvl>
    <w:lvl w:ilvl="2" w:tplc="1A827086">
      <w:numFmt w:val="bullet"/>
      <w:lvlText w:val="•"/>
      <w:lvlJc w:val="left"/>
      <w:pPr>
        <w:ind w:left="3020" w:hanging="356"/>
      </w:pPr>
      <w:rPr>
        <w:rFonts w:hint="default"/>
      </w:rPr>
    </w:lvl>
    <w:lvl w:ilvl="3" w:tplc="64441EEE">
      <w:numFmt w:val="bullet"/>
      <w:lvlText w:val="•"/>
      <w:lvlJc w:val="left"/>
      <w:pPr>
        <w:ind w:left="3994" w:hanging="356"/>
      </w:pPr>
      <w:rPr>
        <w:rFonts w:hint="default"/>
      </w:rPr>
    </w:lvl>
    <w:lvl w:ilvl="4" w:tplc="FDECE732">
      <w:numFmt w:val="bullet"/>
      <w:lvlText w:val="•"/>
      <w:lvlJc w:val="left"/>
      <w:pPr>
        <w:ind w:left="4969" w:hanging="356"/>
      </w:pPr>
      <w:rPr>
        <w:rFonts w:hint="default"/>
      </w:rPr>
    </w:lvl>
    <w:lvl w:ilvl="5" w:tplc="04547B48">
      <w:numFmt w:val="bullet"/>
      <w:lvlText w:val="•"/>
      <w:lvlJc w:val="left"/>
      <w:pPr>
        <w:ind w:left="5944" w:hanging="356"/>
      </w:pPr>
      <w:rPr>
        <w:rFonts w:hint="default"/>
      </w:rPr>
    </w:lvl>
    <w:lvl w:ilvl="6" w:tplc="EE025512">
      <w:numFmt w:val="bullet"/>
      <w:lvlText w:val="•"/>
      <w:lvlJc w:val="left"/>
      <w:pPr>
        <w:ind w:left="6918" w:hanging="356"/>
      </w:pPr>
      <w:rPr>
        <w:rFonts w:hint="default"/>
      </w:rPr>
    </w:lvl>
    <w:lvl w:ilvl="7" w:tplc="F4760B38">
      <w:numFmt w:val="bullet"/>
      <w:lvlText w:val="•"/>
      <w:lvlJc w:val="left"/>
      <w:pPr>
        <w:ind w:left="7893" w:hanging="356"/>
      </w:pPr>
      <w:rPr>
        <w:rFonts w:hint="default"/>
      </w:rPr>
    </w:lvl>
    <w:lvl w:ilvl="8" w:tplc="BFFCD5AA">
      <w:numFmt w:val="bullet"/>
      <w:lvlText w:val="•"/>
      <w:lvlJc w:val="left"/>
      <w:pPr>
        <w:ind w:left="8868" w:hanging="356"/>
      </w:pPr>
      <w:rPr>
        <w:rFonts w:hint="default"/>
      </w:rPr>
    </w:lvl>
  </w:abstractNum>
  <w:abstractNum w:abstractNumId="1" w15:restartNumberingAfterBreak="0">
    <w:nsid w:val="0F2A7495"/>
    <w:multiLevelType w:val="hybridMultilevel"/>
    <w:tmpl w:val="B55626D8"/>
    <w:lvl w:ilvl="0" w:tplc="8EDAAAB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BCA993C">
      <w:start w:val="2"/>
      <w:numFmt w:val="decimal"/>
      <w:lvlText w:val="(%2)"/>
      <w:lvlJc w:val="left"/>
      <w:pPr>
        <w:ind w:left="1303" w:hanging="3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3CF4CF88">
      <w:numFmt w:val="bullet"/>
      <w:lvlText w:val="•"/>
      <w:lvlJc w:val="left"/>
      <w:pPr>
        <w:ind w:left="2329" w:hanging="339"/>
      </w:pPr>
      <w:rPr>
        <w:rFonts w:hint="default"/>
      </w:rPr>
    </w:lvl>
    <w:lvl w:ilvl="3" w:tplc="4DAE8A9C">
      <w:numFmt w:val="bullet"/>
      <w:lvlText w:val="•"/>
      <w:lvlJc w:val="left"/>
      <w:pPr>
        <w:ind w:left="3359" w:hanging="339"/>
      </w:pPr>
      <w:rPr>
        <w:rFonts w:hint="default"/>
      </w:rPr>
    </w:lvl>
    <w:lvl w:ilvl="4" w:tplc="242E6EF2">
      <w:numFmt w:val="bullet"/>
      <w:lvlText w:val="•"/>
      <w:lvlJc w:val="left"/>
      <w:pPr>
        <w:ind w:left="4388" w:hanging="339"/>
      </w:pPr>
      <w:rPr>
        <w:rFonts w:hint="default"/>
      </w:rPr>
    </w:lvl>
    <w:lvl w:ilvl="5" w:tplc="AE44FDFE">
      <w:numFmt w:val="bullet"/>
      <w:lvlText w:val="•"/>
      <w:lvlJc w:val="left"/>
      <w:pPr>
        <w:ind w:left="5418" w:hanging="339"/>
      </w:pPr>
      <w:rPr>
        <w:rFonts w:hint="default"/>
      </w:rPr>
    </w:lvl>
    <w:lvl w:ilvl="6" w:tplc="81866B86">
      <w:numFmt w:val="bullet"/>
      <w:lvlText w:val="•"/>
      <w:lvlJc w:val="left"/>
      <w:pPr>
        <w:ind w:left="6448" w:hanging="339"/>
      </w:pPr>
      <w:rPr>
        <w:rFonts w:hint="default"/>
      </w:rPr>
    </w:lvl>
    <w:lvl w:ilvl="7" w:tplc="932A3F92">
      <w:numFmt w:val="bullet"/>
      <w:lvlText w:val="•"/>
      <w:lvlJc w:val="left"/>
      <w:pPr>
        <w:ind w:left="7477" w:hanging="339"/>
      </w:pPr>
      <w:rPr>
        <w:rFonts w:hint="default"/>
      </w:rPr>
    </w:lvl>
    <w:lvl w:ilvl="8" w:tplc="131690AC">
      <w:numFmt w:val="bullet"/>
      <w:lvlText w:val="•"/>
      <w:lvlJc w:val="left"/>
      <w:pPr>
        <w:ind w:left="8507" w:hanging="339"/>
      </w:pPr>
      <w:rPr>
        <w:rFonts w:hint="default"/>
      </w:rPr>
    </w:lvl>
  </w:abstractNum>
  <w:abstractNum w:abstractNumId="2" w15:restartNumberingAfterBreak="0">
    <w:nsid w:val="30EB7251"/>
    <w:multiLevelType w:val="hybridMultilevel"/>
    <w:tmpl w:val="D87ED3C8"/>
    <w:lvl w:ilvl="0" w:tplc="2F52CC32">
      <w:start w:val="1"/>
      <w:numFmt w:val="lowerLetter"/>
      <w:lvlText w:val="%1."/>
      <w:lvlJc w:val="left"/>
      <w:pPr>
        <w:ind w:left="1192" w:hanging="360"/>
        <w:jc w:val="left"/>
      </w:pPr>
      <w:rPr>
        <w:rFonts w:hint="default"/>
        <w:b/>
        <w:bCs/>
        <w:spacing w:val="0"/>
        <w:w w:val="100"/>
      </w:rPr>
    </w:lvl>
    <w:lvl w:ilvl="1" w:tplc="445E22CE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9A98368C"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00BA4CD4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E6469C12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D5ACBADA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B2F28D76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48B2327E"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8EA6D87A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3" w15:restartNumberingAfterBreak="0">
    <w:nsid w:val="34124AB3"/>
    <w:multiLevelType w:val="hybridMultilevel"/>
    <w:tmpl w:val="EEEC5E04"/>
    <w:lvl w:ilvl="0" w:tplc="7BBA1B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3743E"/>
    <w:multiLevelType w:val="hybridMultilevel"/>
    <w:tmpl w:val="027A3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D58FE"/>
    <w:multiLevelType w:val="hybridMultilevel"/>
    <w:tmpl w:val="B22E3A7E"/>
    <w:lvl w:ilvl="0" w:tplc="62B8BC70">
      <w:start w:val="2"/>
      <w:numFmt w:val="decimal"/>
      <w:lvlText w:val="(%1)"/>
      <w:lvlJc w:val="left"/>
      <w:pPr>
        <w:ind w:left="112" w:hanging="377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</w:rPr>
    </w:lvl>
    <w:lvl w:ilvl="1" w:tplc="B4DCEE1A">
      <w:numFmt w:val="bullet"/>
      <w:lvlText w:val="•"/>
      <w:lvlJc w:val="left"/>
      <w:pPr>
        <w:ind w:left="1164" w:hanging="377"/>
      </w:pPr>
      <w:rPr>
        <w:rFonts w:hint="default"/>
      </w:rPr>
    </w:lvl>
    <w:lvl w:ilvl="2" w:tplc="0A9C5074">
      <w:numFmt w:val="bullet"/>
      <w:lvlText w:val="•"/>
      <w:lvlJc w:val="left"/>
      <w:pPr>
        <w:ind w:left="2209" w:hanging="377"/>
      </w:pPr>
      <w:rPr>
        <w:rFonts w:hint="default"/>
      </w:rPr>
    </w:lvl>
    <w:lvl w:ilvl="3" w:tplc="DC94BE9E">
      <w:numFmt w:val="bullet"/>
      <w:lvlText w:val="•"/>
      <w:lvlJc w:val="left"/>
      <w:pPr>
        <w:ind w:left="3253" w:hanging="377"/>
      </w:pPr>
      <w:rPr>
        <w:rFonts w:hint="default"/>
      </w:rPr>
    </w:lvl>
    <w:lvl w:ilvl="4" w:tplc="272AE724">
      <w:numFmt w:val="bullet"/>
      <w:lvlText w:val="•"/>
      <w:lvlJc w:val="left"/>
      <w:pPr>
        <w:ind w:left="4298" w:hanging="377"/>
      </w:pPr>
      <w:rPr>
        <w:rFonts w:hint="default"/>
      </w:rPr>
    </w:lvl>
    <w:lvl w:ilvl="5" w:tplc="0D2818CE">
      <w:numFmt w:val="bullet"/>
      <w:lvlText w:val="•"/>
      <w:lvlJc w:val="left"/>
      <w:pPr>
        <w:ind w:left="5343" w:hanging="377"/>
      </w:pPr>
      <w:rPr>
        <w:rFonts w:hint="default"/>
      </w:rPr>
    </w:lvl>
    <w:lvl w:ilvl="6" w:tplc="D634363A">
      <w:numFmt w:val="bullet"/>
      <w:lvlText w:val="•"/>
      <w:lvlJc w:val="left"/>
      <w:pPr>
        <w:ind w:left="6387" w:hanging="377"/>
      </w:pPr>
      <w:rPr>
        <w:rFonts w:hint="default"/>
      </w:rPr>
    </w:lvl>
    <w:lvl w:ilvl="7" w:tplc="AD74D63A">
      <w:numFmt w:val="bullet"/>
      <w:lvlText w:val="•"/>
      <w:lvlJc w:val="left"/>
      <w:pPr>
        <w:ind w:left="7432" w:hanging="377"/>
      </w:pPr>
      <w:rPr>
        <w:rFonts w:hint="default"/>
      </w:rPr>
    </w:lvl>
    <w:lvl w:ilvl="8" w:tplc="0D724B9A">
      <w:numFmt w:val="bullet"/>
      <w:lvlText w:val="•"/>
      <w:lvlJc w:val="left"/>
      <w:pPr>
        <w:ind w:left="8477" w:hanging="377"/>
      </w:pPr>
      <w:rPr>
        <w:rFonts w:hint="default"/>
      </w:rPr>
    </w:lvl>
  </w:abstractNum>
  <w:abstractNum w:abstractNumId="6" w15:restartNumberingAfterBreak="0">
    <w:nsid w:val="59D57F76"/>
    <w:multiLevelType w:val="hybridMultilevel"/>
    <w:tmpl w:val="8C5AFB58"/>
    <w:lvl w:ilvl="0" w:tplc="FBA6A168">
      <w:start w:val="1"/>
      <w:numFmt w:val="lowerLetter"/>
      <w:lvlText w:val="%1."/>
      <w:lvlJc w:val="left"/>
      <w:pPr>
        <w:ind w:left="1076" w:hanging="356"/>
      </w:pPr>
      <w:rPr>
        <w:rFonts w:hint="default"/>
        <w:b/>
        <w:bCs/>
        <w:spacing w:val="-1"/>
        <w:w w:val="100"/>
        <w:sz w:val="24"/>
        <w:szCs w:val="24"/>
      </w:rPr>
    </w:lvl>
    <w:lvl w:ilvl="1" w:tplc="FE74679A">
      <w:numFmt w:val="bullet"/>
      <w:lvlText w:val="•"/>
      <w:lvlJc w:val="left"/>
      <w:pPr>
        <w:ind w:left="2045" w:hanging="356"/>
      </w:pPr>
      <w:rPr>
        <w:rFonts w:hint="default"/>
      </w:rPr>
    </w:lvl>
    <w:lvl w:ilvl="2" w:tplc="1A827086">
      <w:numFmt w:val="bullet"/>
      <w:lvlText w:val="•"/>
      <w:lvlJc w:val="left"/>
      <w:pPr>
        <w:ind w:left="3020" w:hanging="356"/>
      </w:pPr>
      <w:rPr>
        <w:rFonts w:hint="default"/>
      </w:rPr>
    </w:lvl>
    <w:lvl w:ilvl="3" w:tplc="64441EEE">
      <w:numFmt w:val="bullet"/>
      <w:lvlText w:val="•"/>
      <w:lvlJc w:val="left"/>
      <w:pPr>
        <w:ind w:left="3994" w:hanging="356"/>
      </w:pPr>
      <w:rPr>
        <w:rFonts w:hint="default"/>
      </w:rPr>
    </w:lvl>
    <w:lvl w:ilvl="4" w:tplc="FDECE732">
      <w:numFmt w:val="bullet"/>
      <w:lvlText w:val="•"/>
      <w:lvlJc w:val="left"/>
      <w:pPr>
        <w:ind w:left="4969" w:hanging="356"/>
      </w:pPr>
      <w:rPr>
        <w:rFonts w:hint="default"/>
      </w:rPr>
    </w:lvl>
    <w:lvl w:ilvl="5" w:tplc="04547B48">
      <w:numFmt w:val="bullet"/>
      <w:lvlText w:val="•"/>
      <w:lvlJc w:val="left"/>
      <w:pPr>
        <w:ind w:left="5944" w:hanging="356"/>
      </w:pPr>
      <w:rPr>
        <w:rFonts w:hint="default"/>
      </w:rPr>
    </w:lvl>
    <w:lvl w:ilvl="6" w:tplc="EE025512">
      <w:numFmt w:val="bullet"/>
      <w:lvlText w:val="•"/>
      <w:lvlJc w:val="left"/>
      <w:pPr>
        <w:ind w:left="6918" w:hanging="356"/>
      </w:pPr>
      <w:rPr>
        <w:rFonts w:hint="default"/>
      </w:rPr>
    </w:lvl>
    <w:lvl w:ilvl="7" w:tplc="F4760B38">
      <w:numFmt w:val="bullet"/>
      <w:lvlText w:val="•"/>
      <w:lvlJc w:val="left"/>
      <w:pPr>
        <w:ind w:left="7893" w:hanging="356"/>
      </w:pPr>
      <w:rPr>
        <w:rFonts w:hint="default"/>
      </w:rPr>
    </w:lvl>
    <w:lvl w:ilvl="8" w:tplc="BFFCD5AA">
      <w:numFmt w:val="bullet"/>
      <w:lvlText w:val="•"/>
      <w:lvlJc w:val="left"/>
      <w:pPr>
        <w:ind w:left="8868" w:hanging="356"/>
      </w:pPr>
      <w:rPr>
        <w:rFonts w:hint="default"/>
      </w:rPr>
    </w:lvl>
  </w:abstractNum>
  <w:abstractNum w:abstractNumId="7" w15:restartNumberingAfterBreak="0">
    <w:nsid w:val="5AC16138"/>
    <w:multiLevelType w:val="hybridMultilevel"/>
    <w:tmpl w:val="8C5AFB58"/>
    <w:lvl w:ilvl="0" w:tplc="FBA6A168">
      <w:start w:val="1"/>
      <w:numFmt w:val="lowerLetter"/>
      <w:lvlText w:val="%1."/>
      <w:lvlJc w:val="left"/>
      <w:pPr>
        <w:ind w:left="825" w:hanging="356"/>
      </w:pPr>
      <w:rPr>
        <w:rFonts w:hint="default"/>
        <w:b/>
        <w:bCs/>
        <w:spacing w:val="-1"/>
        <w:w w:val="100"/>
        <w:sz w:val="24"/>
        <w:szCs w:val="24"/>
      </w:rPr>
    </w:lvl>
    <w:lvl w:ilvl="1" w:tplc="FE74679A">
      <w:numFmt w:val="bullet"/>
      <w:lvlText w:val="•"/>
      <w:lvlJc w:val="left"/>
      <w:pPr>
        <w:ind w:left="1794" w:hanging="356"/>
      </w:pPr>
      <w:rPr>
        <w:rFonts w:hint="default"/>
      </w:rPr>
    </w:lvl>
    <w:lvl w:ilvl="2" w:tplc="1A827086">
      <w:numFmt w:val="bullet"/>
      <w:lvlText w:val="•"/>
      <w:lvlJc w:val="left"/>
      <w:pPr>
        <w:ind w:left="2769" w:hanging="356"/>
      </w:pPr>
      <w:rPr>
        <w:rFonts w:hint="default"/>
      </w:rPr>
    </w:lvl>
    <w:lvl w:ilvl="3" w:tplc="64441EEE">
      <w:numFmt w:val="bullet"/>
      <w:lvlText w:val="•"/>
      <w:lvlJc w:val="left"/>
      <w:pPr>
        <w:ind w:left="3743" w:hanging="356"/>
      </w:pPr>
      <w:rPr>
        <w:rFonts w:hint="default"/>
      </w:rPr>
    </w:lvl>
    <w:lvl w:ilvl="4" w:tplc="FDECE732">
      <w:numFmt w:val="bullet"/>
      <w:lvlText w:val="•"/>
      <w:lvlJc w:val="left"/>
      <w:pPr>
        <w:ind w:left="4718" w:hanging="356"/>
      </w:pPr>
      <w:rPr>
        <w:rFonts w:hint="default"/>
      </w:rPr>
    </w:lvl>
    <w:lvl w:ilvl="5" w:tplc="04547B48">
      <w:numFmt w:val="bullet"/>
      <w:lvlText w:val="•"/>
      <w:lvlJc w:val="left"/>
      <w:pPr>
        <w:ind w:left="5693" w:hanging="356"/>
      </w:pPr>
      <w:rPr>
        <w:rFonts w:hint="default"/>
      </w:rPr>
    </w:lvl>
    <w:lvl w:ilvl="6" w:tplc="EE025512">
      <w:numFmt w:val="bullet"/>
      <w:lvlText w:val="•"/>
      <w:lvlJc w:val="left"/>
      <w:pPr>
        <w:ind w:left="6667" w:hanging="356"/>
      </w:pPr>
      <w:rPr>
        <w:rFonts w:hint="default"/>
      </w:rPr>
    </w:lvl>
    <w:lvl w:ilvl="7" w:tplc="F4760B38">
      <w:numFmt w:val="bullet"/>
      <w:lvlText w:val="•"/>
      <w:lvlJc w:val="left"/>
      <w:pPr>
        <w:ind w:left="7642" w:hanging="356"/>
      </w:pPr>
      <w:rPr>
        <w:rFonts w:hint="default"/>
      </w:rPr>
    </w:lvl>
    <w:lvl w:ilvl="8" w:tplc="BFFCD5AA">
      <w:numFmt w:val="bullet"/>
      <w:lvlText w:val="•"/>
      <w:lvlJc w:val="left"/>
      <w:pPr>
        <w:ind w:left="8617" w:hanging="356"/>
      </w:pPr>
      <w:rPr>
        <w:rFonts w:hint="default"/>
      </w:rPr>
    </w:lvl>
  </w:abstractNum>
  <w:abstractNum w:abstractNumId="8" w15:restartNumberingAfterBreak="0">
    <w:nsid w:val="60904CE1"/>
    <w:multiLevelType w:val="hybridMultilevel"/>
    <w:tmpl w:val="CAA806C8"/>
    <w:lvl w:ilvl="0" w:tplc="ABE03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E5B55"/>
    <w:multiLevelType w:val="hybridMultilevel"/>
    <w:tmpl w:val="4AEEE150"/>
    <w:lvl w:ilvl="0" w:tplc="4D26FDF0">
      <w:start w:val="2"/>
      <w:numFmt w:val="decimal"/>
      <w:lvlText w:val="(%1)"/>
      <w:lvlJc w:val="left"/>
      <w:pPr>
        <w:ind w:left="112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5ECFD2E">
      <w:numFmt w:val="bullet"/>
      <w:lvlText w:val="•"/>
      <w:lvlJc w:val="left"/>
      <w:pPr>
        <w:ind w:left="1164" w:hanging="353"/>
      </w:pPr>
      <w:rPr>
        <w:rFonts w:hint="default"/>
      </w:rPr>
    </w:lvl>
    <w:lvl w:ilvl="2" w:tplc="527CC534">
      <w:numFmt w:val="bullet"/>
      <w:lvlText w:val="•"/>
      <w:lvlJc w:val="left"/>
      <w:pPr>
        <w:ind w:left="2209" w:hanging="353"/>
      </w:pPr>
      <w:rPr>
        <w:rFonts w:hint="default"/>
      </w:rPr>
    </w:lvl>
    <w:lvl w:ilvl="3" w:tplc="D5D867D0">
      <w:numFmt w:val="bullet"/>
      <w:lvlText w:val="•"/>
      <w:lvlJc w:val="left"/>
      <w:pPr>
        <w:ind w:left="3253" w:hanging="353"/>
      </w:pPr>
      <w:rPr>
        <w:rFonts w:hint="default"/>
      </w:rPr>
    </w:lvl>
    <w:lvl w:ilvl="4" w:tplc="37F4F8FA">
      <w:numFmt w:val="bullet"/>
      <w:lvlText w:val="•"/>
      <w:lvlJc w:val="left"/>
      <w:pPr>
        <w:ind w:left="4298" w:hanging="353"/>
      </w:pPr>
      <w:rPr>
        <w:rFonts w:hint="default"/>
      </w:rPr>
    </w:lvl>
    <w:lvl w:ilvl="5" w:tplc="3A08CCD2">
      <w:numFmt w:val="bullet"/>
      <w:lvlText w:val="•"/>
      <w:lvlJc w:val="left"/>
      <w:pPr>
        <w:ind w:left="5343" w:hanging="353"/>
      </w:pPr>
      <w:rPr>
        <w:rFonts w:hint="default"/>
      </w:rPr>
    </w:lvl>
    <w:lvl w:ilvl="6" w:tplc="1F00A618">
      <w:numFmt w:val="bullet"/>
      <w:lvlText w:val="•"/>
      <w:lvlJc w:val="left"/>
      <w:pPr>
        <w:ind w:left="6387" w:hanging="353"/>
      </w:pPr>
      <w:rPr>
        <w:rFonts w:hint="default"/>
      </w:rPr>
    </w:lvl>
    <w:lvl w:ilvl="7" w:tplc="789A1EBE">
      <w:numFmt w:val="bullet"/>
      <w:lvlText w:val="•"/>
      <w:lvlJc w:val="left"/>
      <w:pPr>
        <w:ind w:left="7432" w:hanging="353"/>
      </w:pPr>
      <w:rPr>
        <w:rFonts w:hint="default"/>
      </w:rPr>
    </w:lvl>
    <w:lvl w:ilvl="8" w:tplc="9F0E6904">
      <w:numFmt w:val="bullet"/>
      <w:lvlText w:val="•"/>
      <w:lvlJc w:val="left"/>
      <w:pPr>
        <w:ind w:left="8477" w:hanging="353"/>
      </w:pPr>
      <w:rPr>
        <w:rFonts w:hint="default"/>
      </w:rPr>
    </w:lvl>
  </w:abstractNum>
  <w:abstractNum w:abstractNumId="10" w15:restartNumberingAfterBreak="0">
    <w:nsid w:val="78761E7F"/>
    <w:multiLevelType w:val="hybridMultilevel"/>
    <w:tmpl w:val="281E812C"/>
    <w:lvl w:ilvl="0" w:tplc="DBBE9322">
      <w:numFmt w:val="bullet"/>
      <w:lvlText w:val="-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FE74679A">
      <w:numFmt w:val="bullet"/>
      <w:lvlText w:val="•"/>
      <w:lvlJc w:val="left"/>
      <w:pPr>
        <w:ind w:left="1794" w:hanging="356"/>
      </w:pPr>
      <w:rPr>
        <w:rFonts w:hint="default"/>
      </w:rPr>
    </w:lvl>
    <w:lvl w:ilvl="2" w:tplc="1A827086">
      <w:numFmt w:val="bullet"/>
      <w:lvlText w:val="•"/>
      <w:lvlJc w:val="left"/>
      <w:pPr>
        <w:ind w:left="2769" w:hanging="356"/>
      </w:pPr>
      <w:rPr>
        <w:rFonts w:hint="default"/>
      </w:rPr>
    </w:lvl>
    <w:lvl w:ilvl="3" w:tplc="64441EEE">
      <w:numFmt w:val="bullet"/>
      <w:lvlText w:val="•"/>
      <w:lvlJc w:val="left"/>
      <w:pPr>
        <w:ind w:left="3743" w:hanging="356"/>
      </w:pPr>
      <w:rPr>
        <w:rFonts w:hint="default"/>
      </w:rPr>
    </w:lvl>
    <w:lvl w:ilvl="4" w:tplc="FDECE732">
      <w:numFmt w:val="bullet"/>
      <w:lvlText w:val="•"/>
      <w:lvlJc w:val="left"/>
      <w:pPr>
        <w:ind w:left="4718" w:hanging="356"/>
      </w:pPr>
      <w:rPr>
        <w:rFonts w:hint="default"/>
      </w:rPr>
    </w:lvl>
    <w:lvl w:ilvl="5" w:tplc="04547B48">
      <w:numFmt w:val="bullet"/>
      <w:lvlText w:val="•"/>
      <w:lvlJc w:val="left"/>
      <w:pPr>
        <w:ind w:left="5693" w:hanging="356"/>
      </w:pPr>
      <w:rPr>
        <w:rFonts w:hint="default"/>
      </w:rPr>
    </w:lvl>
    <w:lvl w:ilvl="6" w:tplc="EE025512">
      <w:numFmt w:val="bullet"/>
      <w:lvlText w:val="•"/>
      <w:lvlJc w:val="left"/>
      <w:pPr>
        <w:ind w:left="6667" w:hanging="356"/>
      </w:pPr>
      <w:rPr>
        <w:rFonts w:hint="default"/>
      </w:rPr>
    </w:lvl>
    <w:lvl w:ilvl="7" w:tplc="F4760B38">
      <w:numFmt w:val="bullet"/>
      <w:lvlText w:val="•"/>
      <w:lvlJc w:val="left"/>
      <w:pPr>
        <w:ind w:left="7642" w:hanging="356"/>
      </w:pPr>
      <w:rPr>
        <w:rFonts w:hint="default"/>
      </w:rPr>
    </w:lvl>
    <w:lvl w:ilvl="8" w:tplc="BFFCD5AA">
      <w:numFmt w:val="bullet"/>
      <w:lvlText w:val="•"/>
      <w:lvlJc w:val="left"/>
      <w:pPr>
        <w:ind w:left="8617" w:hanging="356"/>
      </w:pPr>
      <w:rPr>
        <w:rFonts w:hint="default"/>
      </w:rPr>
    </w:lvl>
  </w:abstractNum>
  <w:abstractNum w:abstractNumId="11" w15:restartNumberingAfterBreak="0">
    <w:nsid w:val="78CE4E67"/>
    <w:multiLevelType w:val="hybridMultilevel"/>
    <w:tmpl w:val="4DAC312A"/>
    <w:lvl w:ilvl="0" w:tplc="137E46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16"/>
    <w:rsid w:val="00050194"/>
    <w:rsid w:val="000850FE"/>
    <w:rsid w:val="000A79C8"/>
    <w:rsid w:val="000C7F80"/>
    <w:rsid w:val="00111684"/>
    <w:rsid w:val="00136190"/>
    <w:rsid w:val="00181F94"/>
    <w:rsid w:val="001D0B35"/>
    <w:rsid w:val="001D5D0A"/>
    <w:rsid w:val="00237CD0"/>
    <w:rsid w:val="002446BB"/>
    <w:rsid w:val="00245B84"/>
    <w:rsid w:val="00253E0C"/>
    <w:rsid w:val="00285D2F"/>
    <w:rsid w:val="00295BCD"/>
    <w:rsid w:val="002A2108"/>
    <w:rsid w:val="00365B93"/>
    <w:rsid w:val="003F7B8A"/>
    <w:rsid w:val="00402775"/>
    <w:rsid w:val="0046788A"/>
    <w:rsid w:val="00473556"/>
    <w:rsid w:val="004910DE"/>
    <w:rsid w:val="004A44EB"/>
    <w:rsid w:val="004A744C"/>
    <w:rsid w:val="004B0B6C"/>
    <w:rsid w:val="004B3E22"/>
    <w:rsid w:val="004C0DF3"/>
    <w:rsid w:val="004E62AF"/>
    <w:rsid w:val="00515098"/>
    <w:rsid w:val="005150B3"/>
    <w:rsid w:val="00523654"/>
    <w:rsid w:val="00557046"/>
    <w:rsid w:val="00563CAA"/>
    <w:rsid w:val="005B0D5D"/>
    <w:rsid w:val="005C166A"/>
    <w:rsid w:val="005D076A"/>
    <w:rsid w:val="005D6CFE"/>
    <w:rsid w:val="00611445"/>
    <w:rsid w:val="00615215"/>
    <w:rsid w:val="00615945"/>
    <w:rsid w:val="00615E94"/>
    <w:rsid w:val="00620C11"/>
    <w:rsid w:val="00623549"/>
    <w:rsid w:val="00651B71"/>
    <w:rsid w:val="006D1D35"/>
    <w:rsid w:val="006E1155"/>
    <w:rsid w:val="006E6289"/>
    <w:rsid w:val="006F1316"/>
    <w:rsid w:val="006F1396"/>
    <w:rsid w:val="00807F78"/>
    <w:rsid w:val="008171C1"/>
    <w:rsid w:val="00817FDE"/>
    <w:rsid w:val="00827AEB"/>
    <w:rsid w:val="008310EF"/>
    <w:rsid w:val="00831894"/>
    <w:rsid w:val="00863B8C"/>
    <w:rsid w:val="00880001"/>
    <w:rsid w:val="00906F37"/>
    <w:rsid w:val="00931FC5"/>
    <w:rsid w:val="00A00E72"/>
    <w:rsid w:val="00A112BB"/>
    <w:rsid w:val="00A91E0E"/>
    <w:rsid w:val="00AA6618"/>
    <w:rsid w:val="00AC7E75"/>
    <w:rsid w:val="00AD4E53"/>
    <w:rsid w:val="00B40CF7"/>
    <w:rsid w:val="00B54F1D"/>
    <w:rsid w:val="00BA5C17"/>
    <w:rsid w:val="00C57EEA"/>
    <w:rsid w:val="00CC4371"/>
    <w:rsid w:val="00D25D80"/>
    <w:rsid w:val="00D57DFE"/>
    <w:rsid w:val="00D60631"/>
    <w:rsid w:val="00D95592"/>
    <w:rsid w:val="00DE6AE3"/>
    <w:rsid w:val="00E02DE3"/>
    <w:rsid w:val="00E37B02"/>
    <w:rsid w:val="00E76411"/>
    <w:rsid w:val="00E910F3"/>
    <w:rsid w:val="00ED5145"/>
    <w:rsid w:val="00F241FC"/>
    <w:rsid w:val="00F30552"/>
    <w:rsid w:val="00F339EF"/>
    <w:rsid w:val="00F36869"/>
    <w:rsid w:val="00F75C0F"/>
    <w:rsid w:val="00F84DEA"/>
    <w:rsid w:val="00F874B9"/>
    <w:rsid w:val="00F96F64"/>
    <w:rsid w:val="00FA0691"/>
    <w:rsid w:val="00FB2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0F0159"/>
  <w15:docId w15:val="{D76040D1-CE65-4C07-8BE5-609AB150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09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515098"/>
    <w:pPr>
      <w:ind w:left="201" w:right="42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515098"/>
    <w:pPr>
      <w:spacing w:before="90"/>
      <w:ind w:left="119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50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5098"/>
    <w:pPr>
      <w:ind w:left="82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15098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6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6F64"/>
    <w:pPr>
      <w:widowControl/>
      <w:tabs>
        <w:tab w:val="center" w:pos="4320"/>
        <w:tab w:val="right" w:pos="8640"/>
      </w:tabs>
      <w:autoSpaceDE/>
      <w:autoSpaceDN/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6F6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96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ro" TargetMode="External"/><Relationship Id="rId13" Type="http://schemas.openxmlformats.org/officeDocument/2006/relationships/hyperlink" Target="mailto:dana.ungureanu@ub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b.ro/dppd/programe-de-formare-psihopedagogica/program-de-formare-initiala/formare-psihopedagogica-postuniversitar-nivel-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b.ro/dppd/programe-de-formare-psihopedagogica/program-de-formare-initiala/formare-psihopedagogica-postuniversitar-nivel-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stiinte@ub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516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Marmureanu</dc:creator>
  <cp:lastModifiedBy>Gina Balean</cp:lastModifiedBy>
  <cp:revision>9</cp:revision>
  <cp:lastPrinted>2022-12-05T11:33:00Z</cp:lastPrinted>
  <dcterms:created xsi:type="dcterms:W3CDTF">2022-01-13T06:50:00Z</dcterms:created>
  <dcterms:modified xsi:type="dcterms:W3CDTF">2022-12-05T12:03:00Z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2020-05-20T00:00:00Z</vt:filetime>
  </property>
</Properties>
</file>