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5561"/>
        <w:gridCol w:w="2410"/>
      </w:tblGrid>
      <w:tr w:rsidR="00B66174" w:rsidRPr="00D4046C" w14:paraId="57F32158" w14:textId="77777777" w:rsidTr="00ED79BA">
        <w:trPr>
          <w:trHeight w:val="2456"/>
          <w:jc w:val="center"/>
        </w:trPr>
        <w:tc>
          <w:tcPr>
            <w:tcW w:w="2202" w:type="dxa"/>
            <w:vAlign w:val="center"/>
          </w:tcPr>
          <w:p w14:paraId="24AF6A30" w14:textId="77777777" w:rsidR="00B66174" w:rsidRPr="00D4046C" w:rsidRDefault="00B66174" w:rsidP="00BF6620">
            <w:pPr>
              <w:pStyle w:val="Header"/>
              <w:jc w:val="center"/>
              <w:rPr>
                <w:color w:val="000000" w:themeColor="text1"/>
                <w:sz w:val="20"/>
                <w:szCs w:val="20"/>
              </w:rPr>
            </w:pPr>
            <w:r w:rsidRPr="00D4046C">
              <w:rPr>
                <w:noProof/>
                <w:color w:val="000000" w:themeColor="text1"/>
                <w:sz w:val="20"/>
                <w:szCs w:val="20"/>
                <w:lang w:val="ro-RO" w:eastAsia="ro-RO"/>
              </w:rPr>
              <w:drawing>
                <wp:inline distT="0" distB="0" distL="0" distR="0" wp14:anchorId="217E16B8" wp14:editId="7D3A60DD">
                  <wp:extent cx="1017596" cy="978514"/>
                  <wp:effectExtent l="19050" t="0" r="0" b="0"/>
                  <wp:docPr id="1" name="Picture 2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-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705" cy="981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  <w:vAlign w:val="center"/>
          </w:tcPr>
          <w:p w14:paraId="78897F30" w14:textId="77777777" w:rsidR="00B66174" w:rsidRPr="00D4046C" w:rsidRDefault="00B66174" w:rsidP="00BF6620">
            <w:pPr>
              <w:spacing w:line="216" w:lineRule="auto"/>
              <w:jc w:val="center"/>
              <w:rPr>
                <w:b/>
                <w:color w:val="000000" w:themeColor="text1"/>
                <w:lang w:val="ro-RO"/>
              </w:rPr>
            </w:pPr>
            <w:r w:rsidRPr="00D4046C">
              <w:rPr>
                <w:b/>
                <w:color w:val="000000" w:themeColor="text1"/>
                <w:lang w:val="ro-RO"/>
              </w:rPr>
              <w:t xml:space="preserve">UNIVERSITATEA </w:t>
            </w:r>
            <w:r w:rsidRPr="00D4046C">
              <w:rPr>
                <w:b/>
                <w:bCs/>
                <w:color w:val="000000" w:themeColor="text1"/>
                <w:lang w:val="ro-RO"/>
              </w:rPr>
              <w:t>„</w:t>
            </w:r>
            <w:r w:rsidRPr="00D4046C">
              <w:rPr>
                <w:b/>
                <w:color w:val="000000" w:themeColor="text1"/>
                <w:lang w:val="ro-RO"/>
              </w:rPr>
              <w:t>VASILE ALECSANDRI</w:t>
            </w:r>
            <w:r w:rsidRPr="00D4046C">
              <w:rPr>
                <w:b/>
                <w:bCs/>
                <w:color w:val="000000" w:themeColor="text1"/>
                <w:lang w:val="ro-RO"/>
              </w:rPr>
              <w:t xml:space="preserve">” </w:t>
            </w:r>
            <w:r w:rsidRPr="00D4046C">
              <w:rPr>
                <w:b/>
                <w:color w:val="000000" w:themeColor="text1"/>
                <w:lang w:val="ro-RO"/>
              </w:rPr>
              <w:t>DIN BACĂU</w:t>
            </w:r>
          </w:p>
          <w:p w14:paraId="4DE146C7" w14:textId="77777777" w:rsidR="00B66174" w:rsidRPr="00D4046C" w:rsidRDefault="00B66174" w:rsidP="00BF6620">
            <w:pPr>
              <w:spacing w:before="60" w:after="60" w:line="216" w:lineRule="auto"/>
              <w:jc w:val="center"/>
              <w:rPr>
                <w:b/>
                <w:color w:val="000000" w:themeColor="text1"/>
                <w:lang w:val="ro-RO"/>
              </w:rPr>
            </w:pPr>
            <w:r w:rsidRPr="00D4046C">
              <w:rPr>
                <w:b/>
                <w:color w:val="000000" w:themeColor="text1"/>
                <w:lang w:val="ro-RO"/>
              </w:rPr>
              <w:t>Facultatea de Litere</w:t>
            </w:r>
          </w:p>
          <w:p w14:paraId="56652153" w14:textId="77777777" w:rsidR="00B66174" w:rsidRPr="00D4046C" w:rsidRDefault="00B66174" w:rsidP="00BF6620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lang w:val="ro-RO"/>
              </w:rPr>
            </w:pPr>
            <w:r w:rsidRPr="00D4046C">
              <w:rPr>
                <w:b/>
                <w:bCs/>
                <w:color w:val="000000" w:themeColor="text1"/>
                <w:sz w:val="18"/>
                <w:szCs w:val="18"/>
                <w:lang w:val="ro-RO"/>
              </w:rPr>
              <w:t>Str. Spiru Haret, nr. 8, Bacău, 600114</w:t>
            </w:r>
          </w:p>
          <w:p w14:paraId="00BC4F9D" w14:textId="77777777" w:rsidR="00B66174" w:rsidRPr="00D4046C" w:rsidRDefault="00B66174" w:rsidP="00BF6620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lang w:val="ro-RO"/>
              </w:rPr>
            </w:pPr>
            <w:r w:rsidRPr="00D4046C">
              <w:rPr>
                <w:b/>
                <w:bCs/>
                <w:color w:val="000000" w:themeColor="text1"/>
                <w:sz w:val="18"/>
                <w:szCs w:val="18"/>
                <w:lang w:val="ro-RO"/>
              </w:rPr>
              <w:t>Tel./ fax ++40-234-588884</w:t>
            </w:r>
          </w:p>
          <w:p w14:paraId="5346E112" w14:textId="77777777" w:rsidR="00B66174" w:rsidRPr="00D4046C" w:rsidRDefault="005F0184" w:rsidP="00BF6620">
            <w:pPr>
              <w:pStyle w:val="Header"/>
              <w:jc w:val="center"/>
              <w:rPr>
                <w:color w:val="000000" w:themeColor="text1"/>
                <w:sz w:val="20"/>
                <w:szCs w:val="20"/>
                <w:lang w:val="ro-RO"/>
              </w:rPr>
            </w:pPr>
            <w:hyperlink r:id="rId7" w:history="1">
              <w:r w:rsidR="00B66174" w:rsidRPr="00D4046C">
                <w:rPr>
                  <w:rStyle w:val="Hyperlink"/>
                  <w:b/>
                  <w:bCs/>
                  <w:color w:val="000000" w:themeColor="text1"/>
                  <w:sz w:val="18"/>
                  <w:szCs w:val="18"/>
                  <w:lang w:val="ro-RO"/>
                </w:rPr>
                <w:t>www.ub.ro</w:t>
              </w:r>
            </w:hyperlink>
            <w:r w:rsidR="00B66174" w:rsidRPr="00D4046C">
              <w:rPr>
                <w:b/>
                <w:bCs/>
                <w:color w:val="000000" w:themeColor="text1"/>
                <w:sz w:val="18"/>
                <w:szCs w:val="18"/>
                <w:lang w:val="ro-RO"/>
              </w:rPr>
              <w:t xml:space="preserve">; e-mail: </w:t>
            </w:r>
            <w:r w:rsidR="00B66174" w:rsidRPr="00D4046C">
              <w:rPr>
                <w:b/>
                <w:bCs/>
                <w:color w:val="000000" w:themeColor="text1"/>
                <w:sz w:val="18"/>
                <w:szCs w:val="18"/>
                <w:u w:val="single"/>
                <w:lang w:val="ro-RO"/>
              </w:rPr>
              <w:t>litere</w:t>
            </w:r>
            <w:hyperlink r:id="rId8" w:history="1">
              <w:r w:rsidR="00B66174" w:rsidRPr="00D4046C">
                <w:rPr>
                  <w:rStyle w:val="Hyperlink"/>
                  <w:b/>
                  <w:bCs/>
                  <w:color w:val="000000" w:themeColor="text1"/>
                  <w:sz w:val="18"/>
                  <w:szCs w:val="18"/>
                  <w:lang w:val="ro-RO"/>
                </w:rPr>
                <w:t>@ub.ro</w:t>
              </w:r>
            </w:hyperlink>
          </w:p>
        </w:tc>
        <w:tc>
          <w:tcPr>
            <w:tcW w:w="2410" w:type="dxa"/>
          </w:tcPr>
          <w:p w14:paraId="7D708715" w14:textId="4856D8A2" w:rsidR="00B66174" w:rsidRDefault="00B66174" w:rsidP="00434E3A">
            <w:pPr>
              <w:pStyle w:val="Header"/>
              <w:jc w:val="center"/>
              <w:rPr>
                <w:noProof/>
                <w:color w:val="000000" w:themeColor="text1"/>
                <w:sz w:val="20"/>
                <w:szCs w:val="20"/>
                <w:lang w:val="ro-RO" w:eastAsia="ro-RO"/>
              </w:rPr>
            </w:pPr>
          </w:p>
          <w:p w14:paraId="46C1A13B" w14:textId="77777777" w:rsidR="00B66174" w:rsidRDefault="00B66174" w:rsidP="00434E3A">
            <w:pPr>
              <w:pStyle w:val="Header"/>
              <w:jc w:val="center"/>
              <w:rPr>
                <w:noProof/>
                <w:color w:val="000000" w:themeColor="text1"/>
                <w:sz w:val="20"/>
                <w:szCs w:val="20"/>
                <w:lang w:val="ro-RO" w:eastAsia="ro-RO"/>
              </w:rPr>
            </w:pPr>
          </w:p>
          <w:p w14:paraId="613561BB" w14:textId="60FB1DB9" w:rsidR="00B66174" w:rsidRPr="00D4046C" w:rsidRDefault="00B66174" w:rsidP="00434E3A">
            <w:pPr>
              <w:pStyle w:val="Header"/>
              <w:jc w:val="center"/>
              <w:rPr>
                <w:color w:val="000000" w:themeColor="text1"/>
                <w:sz w:val="20"/>
                <w:szCs w:val="20"/>
              </w:rPr>
            </w:pPr>
            <w:r w:rsidRPr="00D4046C">
              <w:rPr>
                <w:noProof/>
                <w:color w:val="000000" w:themeColor="text1"/>
                <w:sz w:val="20"/>
                <w:szCs w:val="20"/>
                <w:lang w:val="ro-RO" w:eastAsia="ro-RO"/>
              </w:rPr>
              <w:drawing>
                <wp:inline distT="0" distB="0" distL="0" distR="0" wp14:anchorId="1CB02E08" wp14:editId="2DE2AAFF">
                  <wp:extent cx="1023582" cy="1023582"/>
                  <wp:effectExtent l="0" t="0" r="5715" b="5715"/>
                  <wp:docPr id="5" name="I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174" cy="1027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B7E293" w14:textId="77777777" w:rsidR="00DE0073" w:rsidRDefault="00DE0073" w:rsidP="00900F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063456" w14:textId="77777777" w:rsidR="004F0BFD" w:rsidRDefault="004F0BFD" w:rsidP="004F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TEMATICA LUCRĂRILOR METODICO-ȘTIINȚIFICE </w:t>
      </w:r>
    </w:p>
    <w:p w14:paraId="6C129AEF" w14:textId="77777777" w:rsidR="004F0BFD" w:rsidRPr="00BB4AE5" w:rsidRDefault="004F0BFD" w:rsidP="004F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PENTRU OBȚINEREA GRADULUI DIDACTIC I</w:t>
      </w:r>
    </w:p>
    <w:p w14:paraId="20CEBEE8" w14:textId="4C17DBCB" w:rsidR="004F0BFD" w:rsidRPr="00BB4AE5" w:rsidRDefault="004F0BFD" w:rsidP="004F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SERIA </w:t>
      </w:r>
      <w:r w:rsidRPr="00BB4AE5">
        <w:rPr>
          <w:rFonts w:ascii="Times New Roman" w:hAnsi="Times New Roman" w:cs="Times New Roman"/>
          <w:b/>
          <w:sz w:val="24"/>
          <w:szCs w:val="24"/>
          <w:lang w:val="pt-BR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8C0867">
        <w:rPr>
          <w:rFonts w:ascii="Times New Roman" w:hAnsi="Times New Roman" w:cs="Times New Roman"/>
          <w:b/>
          <w:sz w:val="24"/>
          <w:szCs w:val="24"/>
          <w:lang w:val="pt-BR"/>
        </w:rPr>
        <w:t>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2024</w:t>
      </w:r>
    </w:p>
    <w:p w14:paraId="367E9C54" w14:textId="77777777" w:rsidR="004F0BFD" w:rsidRPr="00BB4AE5" w:rsidRDefault="004F0BFD" w:rsidP="004F0B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FACULTATEA DE LITERE</w:t>
      </w:r>
    </w:p>
    <w:p w14:paraId="2DD085FC" w14:textId="37F58EDE" w:rsidR="00B37D27" w:rsidRDefault="00B37D27" w:rsidP="00B37D2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C94A2B" w14:textId="77777777" w:rsidR="00D93E11" w:rsidRPr="00C95C02" w:rsidRDefault="00D93E11" w:rsidP="00D9454B">
      <w:pPr>
        <w:pStyle w:val="ListParagraph"/>
        <w:numPr>
          <w:ilvl w:val="0"/>
          <w:numId w:val="3"/>
        </w:numPr>
        <w:jc w:val="both"/>
        <w:rPr>
          <w:b/>
          <w:lang w:val="ro-RO"/>
        </w:rPr>
      </w:pPr>
      <w:r w:rsidRPr="00C95C02">
        <w:rPr>
          <w:b/>
          <w:lang w:val="ro-RO"/>
        </w:rPr>
        <w:t xml:space="preserve">SPECIALIZAREA: Limba și literatura română – profesori </w:t>
      </w:r>
    </w:p>
    <w:p w14:paraId="061E201C" w14:textId="4751F78C" w:rsidR="008C0867" w:rsidRPr="00C95C02" w:rsidRDefault="008C0867" w:rsidP="00D9454B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lang w:val="ro-RO"/>
        </w:rPr>
      </w:pPr>
      <w:r w:rsidRPr="00C95C02">
        <w:rPr>
          <w:color w:val="000000"/>
          <w:lang w:val="ro-RO"/>
        </w:rPr>
        <w:t>Abordări metodologice din perspectiva inteligențelor mult</w:t>
      </w:r>
      <w:r w:rsidR="00C95C02">
        <w:rPr>
          <w:color w:val="000000"/>
          <w:lang w:val="ro-RO"/>
        </w:rPr>
        <w:t>iple (miturile poporului român)</w:t>
      </w:r>
    </w:p>
    <w:p w14:paraId="4CC297B4" w14:textId="3407A33C" w:rsidR="008C0867" w:rsidRPr="00C95C02" w:rsidRDefault="008C0867" w:rsidP="00D9454B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color w:val="000000"/>
          <w:lang w:val="ro-RO"/>
        </w:rPr>
      </w:pPr>
      <w:r w:rsidRPr="00C95C02">
        <w:rPr>
          <w:color w:val="000000"/>
          <w:lang w:val="ro-RO"/>
        </w:rPr>
        <w:t>Ameliorarea receptării și redactării s</w:t>
      </w:r>
      <w:r w:rsidR="00C95C02">
        <w:rPr>
          <w:color w:val="000000"/>
          <w:lang w:val="ro-RO"/>
        </w:rPr>
        <w:t>peciei eseului în ciclul liceal</w:t>
      </w:r>
    </w:p>
    <w:p w14:paraId="6042C3CF" w14:textId="35305FE2" w:rsidR="008C0867" w:rsidRPr="00C95C02" w:rsidRDefault="008C0867" w:rsidP="00D9454B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color w:val="000000"/>
          <w:lang w:val="ro-RO"/>
        </w:rPr>
      </w:pPr>
      <w:r w:rsidRPr="00C95C02">
        <w:rPr>
          <w:color w:val="000000"/>
          <w:lang w:val="ro-RO"/>
        </w:rPr>
        <w:t>Strategii didactice de predare-receptare în liceu a problematicii spați</w:t>
      </w:r>
      <w:r w:rsidR="00C95C02">
        <w:rPr>
          <w:color w:val="000000"/>
          <w:lang w:val="ro-RO"/>
        </w:rPr>
        <w:t>o-temporale (proza fantastică)</w:t>
      </w:r>
    </w:p>
    <w:p w14:paraId="7C5EB9DB" w14:textId="420CBCC5" w:rsidR="008C0867" w:rsidRPr="00C95C02" w:rsidRDefault="008C0867" w:rsidP="00D9454B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color w:val="000000"/>
          <w:lang w:val="ro-RO"/>
        </w:rPr>
      </w:pPr>
      <w:r w:rsidRPr="00C95C02">
        <w:rPr>
          <w:lang w:val="ro-RO"/>
        </w:rPr>
        <w:t>Modalități de predare-recept</w:t>
      </w:r>
      <w:r w:rsidR="00C95C02">
        <w:rPr>
          <w:lang w:val="ro-RO"/>
        </w:rPr>
        <w:t>are a textului narativ în liceu</w:t>
      </w:r>
    </w:p>
    <w:p w14:paraId="590D08B5" w14:textId="2428F04C" w:rsidR="008C0867" w:rsidRPr="00C95C02" w:rsidRDefault="008C0867" w:rsidP="00D9454B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color w:val="000000"/>
          <w:lang w:val="ro-RO"/>
        </w:rPr>
      </w:pPr>
      <w:proofErr w:type="spellStart"/>
      <w:r w:rsidRPr="00C95C02">
        <w:rPr>
          <w:color w:val="000000"/>
          <w:lang w:val="ro-RO"/>
        </w:rPr>
        <w:t>Particularităţile</w:t>
      </w:r>
      <w:proofErr w:type="spellEnd"/>
      <w:r w:rsidRPr="00C95C02">
        <w:rPr>
          <w:color w:val="000000"/>
          <w:lang w:val="ro-RO"/>
        </w:rPr>
        <w:t xml:space="preserve"> abordării didactice a scriitorului... (Nichita Stănescu, Marin Sorescu, Marin Preda, Mircea </w:t>
      </w:r>
      <w:r w:rsidR="00C95C02">
        <w:rPr>
          <w:color w:val="000000"/>
          <w:lang w:val="ro-RO"/>
        </w:rPr>
        <w:t xml:space="preserve">Eliade, Mircea Cărtărescu </w:t>
      </w:r>
      <w:proofErr w:type="spellStart"/>
      <w:r w:rsidR="00C95C02">
        <w:rPr>
          <w:color w:val="000000"/>
          <w:lang w:val="ro-RO"/>
        </w:rPr>
        <w:t>ş.a</w:t>
      </w:r>
      <w:proofErr w:type="spellEnd"/>
      <w:r w:rsidR="00C95C02">
        <w:rPr>
          <w:color w:val="000000"/>
          <w:lang w:val="ro-RO"/>
        </w:rPr>
        <w:t>.)</w:t>
      </w:r>
    </w:p>
    <w:p w14:paraId="6413F539" w14:textId="77777777" w:rsidR="008C0867" w:rsidRPr="00C95C02" w:rsidRDefault="008C0867" w:rsidP="00D9454B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lang w:val="ro-RO"/>
        </w:rPr>
      </w:pPr>
      <w:r w:rsidRPr="00C95C02">
        <w:rPr>
          <w:lang w:val="ro-RO"/>
        </w:rPr>
        <w:t>Tradițional și modern în predarea-învățare–evaluarea categoriilor gramaticale în învățământul gimnazial</w:t>
      </w:r>
    </w:p>
    <w:p w14:paraId="6CB37401" w14:textId="77777777" w:rsidR="008C0867" w:rsidRPr="00C95C02" w:rsidRDefault="008C0867" w:rsidP="00D9454B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14" w:hanging="357"/>
        <w:jc w:val="both"/>
        <w:rPr>
          <w:lang w:val="ro-RO"/>
        </w:rPr>
      </w:pPr>
      <w:r w:rsidRPr="00C95C02">
        <w:rPr>
          <w:lang w:val="ro-RO"/>
        </w:rPr>
        <w:t xml:space="preserve">Predarea-învățarea elementelor de cultură locală </w:t>
      </w:r>
    </w:p>
    <w:p w14:paraId="3B764492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jc w:val="both"/>
        <w:rPr>
          <w:lang w:val="ro-RO"/>
        </w:rPr>
      </w:pPr>
      <w:r w:rsidRPr="00C95C02">
        <w:rPr>
          <w:lang w:val="ro-RO"/>
        </w:rPr>
        <w:t>Predarea-învățarea elementelor de interculturalitate în gimnaziu/liceu</w:t>
      </w:r>
    </w:p>
    <w:p w14:paraId="433178C5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jc w:val="both"/>
        <w:rPr>
          <w:lang w:val="ro-RO"/>
        </w:rPr>
      </w:pPr>
      <w:r w:rsidRPr="00C95C02">
        <w:rPr>
          <w:lang w:val="ro-RO"/>
        </w:rPr>
        <w:t>Strategii didactice de predare-învățare a limbajelor specializate în învățământul gimnazial/liceal. Aplicație</w:t>
      </w:r>
    </w:p>
    <w:p w14:paraId="5BF2EE56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jc w:val="both"/>
        <w:rPr>
          <w:lang w:val="ro-RO"/>
        </w:rPr>
      </w:pPr>
      <w:r w:rsidRPr="00C95C02">
        <w:rPr>
          <w:lang w:val="ro-RO"/>
        </w:rPr>
        <w:t xml:space="preserve">Tradițional și modern în predarea claselor morfologice în învățământul gimnazial. </w:t>
      </w:r>
    </w:p>
    <w:p w14:paraId="11AE521B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jc w:val="both"/>
        <w:rPr>
          <w:lang w:val="ro-RO"/>
        </w:rPr>
      </w:pPr>
      <w:r w:rsidRPr="00C95C02">
        <w:rPr>
          <w:lang w:val="ro-RO"/>
        </w:rPr>
        <w:t xml:space="preserve">Aspecte ale fantasticului in literatura română: </w:t>
      </w:r>
      <w:proofErr w:type="spellStart"/>
      <w:r w:rsidRPr="00C95C02">
        <w:rPr>
          <w:lang w:val="ro-RO"/>
        </w:rPr>
        <w:t>modalităţi</w:t>
      </w:r>
      <w:proofErr w:type="spellEnd"/>
      <w:r w:rsidRPr="00C95C02">
        <w:rPr>
          <w:lang w:val="ro-RO"/>
        </w:rPr>
        <w:t xml:space="preserve"> de abordare didactică</w:t>
      </w:r>
    </w:p>
    <w:p w14:paraId="679088C2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jc w:val="both"/>
        <w:rPr>
          <w:lang w:val="ro-RO"/>
        </w:rPr>
      </w:pPr>
      <w:r w:rsidRPr="00C95C02">
        <w:rPr>
          <w:color w:val="000000"/>
          <w:lang w:val="ro-RO"/>
        </w:rPr>
        <w:t>Valorificarea textului literar în învățământul gimnazial, în vederea ameliorării competențelor de lectură</w:t>
      </w:r>
    </w:p>
    <w:p w14:paraId="2EDB6819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jc w:val="both"/>
        <w:rPr>
          <w:lang w:val="ro-RO"/>
        </w:rPr>
      </w:pPr>
      <w:r w:rsidRPr="00C95C02">
        <w:rPr>
          <w:color w:val="000000"/>
          <w:lang w:val="ro-RO"/>
        </w:rPr>
        <w:t>Strategii didactice de orientare a lecturii i</w:t>
      </w:r>
      <w:r w:rsidRPr="00C95C02">
        <w:rPr>
          <w:lang w:val="ro-RO"/>
        </w:rPr>
        <w:t xml:space="preserve">nterpretative: </w:t>
      </w:r>
      <w:proofErr w:type="spellStart"/>
      <w:r w:rsidRPr="00C95C02">
        <w:rPr>
          <w:lang w:val="ro-RO"/>
        </w:rPr>
        <w:t>simboliştii</w:t>
      </w:r>
      <w:proofErr w:type="spellEnd"/>
      <w:r w:rsidRPr="00C95C02">
        <w:rPr>
          <w:lang w:val="ro-RO"/>
        </w:rPr>
        <w:t>/ Tudor Arghezi/ Lucian Blaga/ Ion Barbu/ Ion Pillat/ Vasile Voiculescu</w:t>
      </w:r>
    </w:p>
    <w:p w14:paraId="323556F5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jc w:val="both"/>
        <w:rPr>
          <w:lang w:val="ro-RO"/>
        </w:rPr>
      </w:pPr>
      <w:r w:rsidRPr="00C95C02">
        <w:rPr>
          <w:lang w:val="ro-RO"/>
        </w:rPr>
        <w:t>Receptarea textului dramatic: Camil Petrescu/ Lucian Blaga (abordare didactică)</w:t>
      </w:r>
    </w:p>
    <w:p w14:paraId="4355C09B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jc w:val="both"/>
        <w:rPr>
          <w:lang w:val="ro-RO"/>
        </w:rPr>
      </w:pPr>
      <w:r w:rsidRPr="00C95C02">
        <w:rPr>
          <w:lang w:val="ro-RO"/>
        </w:rPr>
        <w:t xml:space="preserve">Strategii didactice interdisciplinare pentru ameliorarea receptării textului literar: literatura </w:t>
      </w:r>
      <w:proofErr w:type="spellStart"/>
      <w:r w:rsidRPr="00C95C02">
        <w:rPr>
          <w:lang w:val="ro-RO"/>
        </w:rPr>
        <w:t>şi</w:t>
      </w:r>
      <w:proofErr w:type="spellEnd"/>
      <w:r w:rsidRPr="00C95C02">
        <w:rPr>
          <w:lang w:val="ro-RO"/>
        </w:rPr>
        <w:t xml:space="preserve"> celelalte arte</w:t>
      </w:r>
    </w:p>
    <w:p w14:paraId="4BCADEB6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rPr>
          <w:lang w:val="ro-RO"/>
        </w:rPr>
      </w:pPr>
      <w:r w:rsidRPr="00C95C02">
        <w:rPr>
          <w:lang w:val="ro-RO"/>
        </w:rPr>
        <w:t xml:space="preserve">Structura limbajului artistic la I. L. Caragiale. Valorificări didactice în </w:t>
      </w:r>
      <w:proofErr w:type="spellStart"/>
      <w:r w:rsidRPr="00C95C02">
        <w:rPr>
          <w:lang w:val="ro-RO"/>
        </w:rPr>
        <w:t>învăţământul</w:t>
      </w:r>
      <w:proofErr w:type="spellEnd"/>
      <w:r w:rsidRPr="00C95C02">
        <w:rPr>
          <w:lang w:val="ro-RO"/>
        </w:rPr>
        <w:t xml:space="preserve"> liceal</w:t>
      </w:r>
    </w:p>
    <w:p w14:paraId="40CED53E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rPr>
          <w:lang w:val="ro-RO"/>
        </w:rPr>
      </w:pPr>
      <w:r w:rsidRPr="00C95C02">
        <w:rPr>
          <w:lang w:val="ro-RO"/>
        </w:rPr>
        <w:t>Strategii de evaluare formativă a competențelor de comunicare scrisă</w:t>
      </w:r>
    </w:p>
    <w:p w14:paraId="59D77F4B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rPr>
          <w:lang w:val="ro-RO"/>
        </w:rPr>
      </w:pPr>
      <w:r w:rsidRPr="00C95C02">
        <w:rPr>
          <w:lang w:val="ro-RO"/>
        </w:rPr>
        <w:t>Rolul jocului didactic în dezvoltarea comunicării elevilor din școala incluzivă</w:t>
      </w:r>
    </w:p>
    <w:p w14:paraId="3B3B3CEF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rPr>
          <w:lang w:val="ro-RO"/>
        </w:rPr>
      </w:pPr>
      <w:r w:rsidRPr="00C95C02">
        <w:rPr>
          <w:lang w:val="ro-RO"/>
        </w:rPr>
        <w:t>Sarea, element de cultură locală. Valorificări didactice</w:t>
      </w:r>
    </w:p>
    <w:p w14:paraId="6A9D6ABF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jc w:val="both"/>
        <w:rPr>
          <w:lang w:val="ro-RO"/>
        </w:rPr>
      </w:pPr>
      <w:proofErr w:type="spellStart"/>
      <w:r w:rsidRPr="00C95C02">
        <w:rPr>
          <w:lang w:val="ro-RO"/>
        </w:rPr>
        <w:t>Competenţa</w:t>
      </w:r>
      <w:proofErr w:type="spellEnd"/>
      <w:r w:rsidRPr="00C95C02">
        <w:rPr>
          <w:lang w:val="ro-RO"/>
        </w:rPr>
        <w:t xml:space="preserve"> interculturală ca finalitate a predării limbii </w:t>
      </w:r>
      <w:proofErr w:type="spellStart"/>
      <w:r w:rsidRPr="00C95C02">
        <w:rPr>
          <w:lang w:val="ro-RO"/>
        </w:rPr>
        <w:t>şi</w:t>
      </w:r>
      <w:proofErr w:type="spellEnd"/>
      <w:r w:rsidRPr="00C95C02">
        <w:rPr>
          <w:lang w:val="ro-RO"/>
        </w:rPr>
        <w:t xml:space="preserve"> literaturii române în </w:t>
      </w:r>
      <w:proofErr w:type="spellStart"/>
      <w:r w:rsidRPr="00C95C02">
        <w:rPr>
          <w:lang w:val="ro-RO"/>
        </w:rPr>
        <w:t>învăţământul</w:t>
      </w:r>
      <w:proofErr w:type="spellEnd"/>
      <w:r w:rsidRPr="00C95C02">
        <w:rPr>
          <w:lang w:val="ro-RO"/>
        </w:rPr>
        <w:t xml:space="preserve"> gimnazial/liceal </w:t>
      </w:r>
    </w:p>
    <w:p w14:paraId="34151DFE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jc w:val="both"/>
        <w:rPr>
          <w:lang w:val="ro-RO"/>
        </w:rPr>
      </w:pPr>
      <w:r w:rsidRPr="00C95C02">
        <w:rPr>
          <w:lang w:val="ro-RO"/>
        </w:rPr>
        <w:t>Strategii didactice în predarea-</w:t>
      </w:r>
      <w:proofErr w:type="spellStart"/>
      <w:r w:rsidRPr="00C95C02">
        <w:rPr>
          <w:lang w:val="ro-RO"/>
        </w:rPr>
        <w:t>învăţarea</w:t>
      </w:r>
      <w:proofErr w:type="spellEnd"/>
      <w:r w:rsidRPr="00C95C02">
        <w:rPr>
          <w:lang w:val="ro-RO"/>
        </w:rPr>
        <w:t xml:space="preserve">-evaluarea lexicului în </w:t>
      </w:r>
      <w:proofErr w:type="spellStart"/>
      <w:r w:rsidRPr="00C95C02">
        <w:rPr>
          <w:lang w:val="ro-RO"/>
        </w:rPr>
        <w:t>învăţământul</w:t>
      </w:r>
      <w:proofErr w:type="spellEnd"/>
      <w:r w:rsidRPr="00C95C02">
        <w:rPr>
          <w:lang w:val="ro-RO"/>
        </w:rPr>
        <w:t xml:space="preserve"> gimnazial</w:t>
      </w:r>
    </w:p>
    <w:p w14:paraId="292C75BD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jc w:val="both"/>
        <w:rPr>
          <w:lang w:val="ro-RO"/>
        </w:rPr>
      </w:pPr>
      <w:r w:rsidRPr="00C95C02">
        <w:rPr>
          <w:lang w:val="ro-RO"/>
        </w:rPr>
        <w:lastRenderedPageBreak/>
        <w:t>Perspective didactice în predarea-</w:t>
      </w:r>
      <w:proofErr w:type="spellStart"/>
      <w:r w:rsidRPr="00C95C02">
        <w:rPr>
          <w:lang w:val="ro-RO"/>
        </w:rPr>
        <w:t>învăţarea</w:t>
      </w:r>
      <w:proofErr w:type="spellEnd"/>
      <w:r w:rsidRPr="00C95C02">
        <w:rPr>
          <w:lang w:val="ro-RO"/>
        </w:rPr>
        <w:t xml:space="preserve">-evaluarea lexicului în </w:t>
      </w:r>
      <w:proofErr w:type="spellStart"/>
      <w:r w:rsidRPr="00C95C02">
        <w:rPr>
          <w:lang w:val="ro-RO"/>
        </w:rPr>
        <w:t>învăţământul</w:t>
      </w:r>
      <w:proofErr w:type="spellEnd"/>
      <w:r w:rsidRPr="00C95C02">
        <w:rPr>
          <w:lang w:val="ro-RO"/>
        </w:rPr>
        <w:t xml:space="preserve"> incluziv</w:t>
      </w:r>
    </w:p>
    <w:p w14:paraId="29AD8CAF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jc w:val="both"/>
        <w:rPr>
          <w:lang w:val="ro-RO"/>
        </w:rPr>
      </w:pPr>
      <w:r w:rsidRPr="00C95C02">
        <w:rPr>
          <w:lang w:val="ro-RO"/>
        </w:rPr>
        <w:t>Strategii didactice în predarea-</w:t>
      </w:r>
      <w:proofErr w:type="spellStart"/>
      <w:r w:rsidRPr="00C95C02">
        <w:rPr>
          <w:lang w:val="ro-RO"/>
        </w:rPr>
        <w:t>învăţarea</w:t>
      </w:r>
      <w:proofErr w:type="spellEnd"/>
      <w:r w:rsidRPr="00C95C02">
        <w:rPr>
          <w:lang w:val="ro-RO"/>
        </w:rPr>
        <w:t>-evaluarea pronumelui posesiv și a adjectivului pronominal posesiv în ciclul gimnazial</w:t>
      </w:r>
    </w:p>
    <w:p w14:paraId="01FAD1D2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jc w:val="both"/>
        <w:rPr>
          <w:lang w:val="ro-RO"/>
        </w:rPr>
      </w:pPr>
      <w:r w:rsidRPr="00C95C02">
        <w:rPr>
          <w:lang w:val="ro-RO"/>
        </w:rPr>
        <w:t>Abordări metodologice în predarea-</w:t>
      </w:r>
      <w:proofErr w:type="spellStart"/>
      <w:r w:rsidRPr="00C95C02">
        <w:rPr>
          <w:lang w:val="ro-RO"/>
        </w:rPr>
        <w:t>învăţarea</w:t>
      </w:r>
      <w:proofErr w:type="spellEnd"/>
      <w:r w:rsidRPr="00C95C02">
        <w:rPr>
          <w:lang w:val="ro-RO"/>
        </w:rPr>
        <w:t xml:space="preserve">-evaluarea pronumelui relativ </w:t>
      </w:r>
      <w:proofErr w:type="spellStart"/>
      <w:r w:rsidRPr="00C95C02">
        <w:rPr>
          <w:lang w:val="ro-RO"/>
        </w:rPr>
        <w:t>şi</w:t>
      </w:r>
      <w:proofErr w:type="spellEnd"/>
      <w:r w:rsidRPr="00C95C02">
        <w:rPr>
          <w:lang w:val="ro-RO"/>
        </w:rPr>
        <w:t xml:space="preserve"> a adjectivului pronominal relativ în </w:t>
      </w:r>
      <w:proofErr w:type="spellStart"/>
      <w:r w:rsidRPr="00C95C02">
        <w:rPr>
          <w:lang w:val="ro-RO"/>
        </w:rPr>
        <w:t>învăţământul</w:t>
      </w:r>
      <w:proofErr w:type="spellEnd"/>
      <w:r w:rsidRPr="00C95C02">
        <w:rPr>
          <w:lang w:val="ro-RO"/>
        </w:rPr>
        <w:t xml:space="preserve"> gimnazial</w:t>
      </w:r>
    </w:p>
    <w:p w14:paraId="0E501A44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jc w:val="both"/>
        <w:rPr>
          <w:lang w:val="ro-RO"/>
        </w:rPr>
      </w:pPr>
      <w:r w:rsidRPr="00C95C02">
        <w:rPr>
          <w:lang w:val="ro-RO"/>
        </w:rPr>
        <w:t xml:space="preserve">Metode </w:t>
      </w:r>
      <w:proofErr w:type="spellStart"/>
      <w:r w:rsidRPr="00C95C02">
        <w:rPr>
          <w:lang w:val="ro-RO"/>
        </w:rPr>
        <w:t>şi</w:t>
      </w:r>
      <w:proofErr w:type="spellEnd"/>
      <w:r w:rsidRPr="00C95C02">
        <w:rPr>
          <w:lang w:val="ro-RO"/>
        </w:rPr>
        <w:t xml:space="preserve"> procedee utilizate în predarea-</w:t>
      </w:r>
      <w:proofErr w:type="spellStart"/>
      <w:r w:rsidRPr="00C95C02">
        <w:rPr>
          <w:lang w:val="ro-RO"/>
        </w:rPr>
        <w:t>învăţarea</w:t>
      </w:r>
      <w:proofErr w:type="spellEnd"/>
      <w:r w:rsidRPr="00C95C02">
        <w:rPr>
          <w:lang w:val="ro-RO"/>
        </w:rPr>
        <w:t xml:space="preserve">-evaluarea adjectivului în gimnaziu </w:t>
      </w:r>
    </w:p>
    <w:p w14:paraId="320C664B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jc w:val="both"/>
        <w:rPr>
          <w:lang w:val="ro-RO"/>
        </w:rPr>
      </w:pPr>
      <w:r w:rsidRPr="00C95C02">
        <w:rPr>
          <w:color w:val="000000"/>
          <w:shd w:val="clear" w:color="auto" w:fill="FFFFFF"/>
          <w:lang w:val="ro-RO"/>
        </w:rPr>
        <w:t>Izvoare folclorice în opera literară a lui George Coșbuc.</w:t>
      </w:r>
      <w:r w:rsidRPr="00C95C02">
        <w:rPr>
          <w:color w:val="000000"/>
          <w:lang w:val="ro-RO"/>
        </w:rPr>
        <w:t> Implicații metodologice</w:t>
      </w:r>
    </w:p>
    <w:p w14:paraId="20BD0F95" w14:textId="7DB2A662" w:rsidR="008C0867" w:rsidRPr="00C95C02" w:rsidRDefault="008C0867" w:rsidP="00D9454B">
      <w:pPr>
        <w:pStyle w:val="yiv1334034272ydp46561968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color w:val="000000"/>
          <w:shd w:val="clear" w:color="auto" w:fill="FFFFFF"/>
        </w:rPr>
      </w:pPr>
      <w:r w:rsidRPr="00C95C02">
        <w:rPr>
          <w:bCs/>
        </w:rPr>
        <w:t>Personajul feminin în opera lui Ion Rebreanu.</w:t>
      </w:r>
      <w:r w:rsidR="00C95C02">
        <w:rPr>
          <w:bCs/>
        </w:rPr>
        <w:t xml:space="preserve"> </w:t>
      </w:r>
      <w:r w:rsidRPr="00C95C02">
        <w:rPr>
          <w:bCs/>
        </w:rPr>
        <w:t>Interferențe didactice</w:t>
      </w:r>
      <w:r w:rsidRPr="00C95C02">
        <w:rPr>
          <w:color w:val="000000"/>
          <w:shd w:val="clear" w:color="auto" w:fill="FFFFFF"/>
        </w:rPr>
        <w:t xml:space="preserve"> </w:t>
      </w:r>
    </w:p>
    <w:p w14:paraId="100B93C9" w14:textId="77777777" w:rsidR="008C0867" w:rsidRPr="00C95C02" w:rsidRDefault="008C0867" w:rsidP="00D9454B">
      <w:pPr>
        <w:pStyle w:val="yiv1334034272ydp46561968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color w:val="1D2228"/>
        </w:rPr>
      </w:pPr>
      <w:r w:rsidRPr="00C95C02">
        <w:rPr>
          <w:color w:val="000000"/>
          <w:shd w:val="clear" w:color="auto" w:fill="FFFFFF"/>
        </w:rPr>
        <w:t>Strategii pentru optimizarea receptării textului liric în liceu.</w:t>
      </w:r>
      <w:r w:rsidRPr="00C95C02">
        <w:rPr>
          <w:color w:val="000000"/>
        </w:rPr>
        <w:t xml:space="preserve"> Studiu de caz....</w:t>
      </w:r>
    </w:p>
    <w:p w14:paraId="27313287" w14:textId="77777777" w:rsidR="008C0867" w:rsidRPr="00C95C02" w:rsidRDefault="008C0867" w:rsidP="00D9454B">
      <w:pPr>
        <w:pStyle w:val="yiv1334034272ydp46561968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color w:val="1D2228"/>
        </w:rPr>
      </w:pPr>
      <w:r w:rsidRPr="00C95C02">
        <w:rPr>
          <w:color w:val="000000"/>
        </w:rPr>
        <w:t>Ancheta (folclorică, literar-documentară, istorică etc.), modalitate didactică de familiarizare a elevilor cu investigația interdisciplinară. Studiu de caz....</w:t>
      </w:r>
    </w:p>
    <w:p w14:paraId="256C3AD6" w14:textId="77777777" w:rsidR="008C0867" w:rsidRPr="00C95C02" w:rsidRDefault="008C0867" w:rsidP="00D9454B">
      <w:pPr>
        <w:pStyle w:val="yiv1334034272ydp46561968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14" w:hanging="357"/>
        <w:rPr>
          <w:color w:val="1D2228"/>
        </w:rPr>
      </w:pPr>
      <w:r w:rsidRPr="00C95C02">
        <w:rPr>
          <w:color w:val="000000"/>
          <w:shd w:val="clear" w:color="auto" w:fill="FFFFFF"/>
        </w:rPr>
        <w:t>Ironia și umorul la Caragiale și la Creangă. Abordări didactice</w:t>
      </w:r>
    </w:p>
    <w:p w14:paraId="4419FCC2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jc w:val="both"/>
        <w:rPr>
          <w:lang w:val="ro-RO"/>
        </w:rPr>
      </w:pPr>
      <w:r w:rsidRPr="00C95C02">
        <w:rPr>
          <w:lang w:val="ro-RO"/>
        </w:rPr>
        <w:t>Literatura română contemporană în noile programe școlare pentru gimnaziu. Perspective și provocări</w:t>
      </w:r>
    </w:p>
    <w:p w14:paraId="34027039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jc w:val="both"/>
        <w:rPr>
          <w:lang w:val="ro-RO"/>
        </w:rPr>
      </w:pPr>
      <w:r w:rsidRPr="00C95C02">
        <w:rPr>
          <w:lang w:val="ro-RO"/>
        </w:rPr>
        <w:t>Ipostaze ale feminității în romanul interbelic/postbelic. Abordarea personajului literar în liceu</w:t>
      </w:r>
    </w:p>
    <w:p w14:paraId="5C981B10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jc w:val="both"/>
        <w:rPr>
          <w:lang w:val="ro-RO"/>
        </w:rPr>
      </w:pPr>
      <w:r w:rsidRPr="00C95C02">
        <w:rPr>
          <w:lang w:val="ro-RO"/>
        </w:rPr>
        <w:t>Paradoxurile receptării poeziei bacoviene. De la canonul critic la canonul didactic</w:t>
      </w:r>
    </w:p>
    <w:p w14:paraId="52532547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jc w:val="both"/>
        <w:rPr>
          <w:lang w:val="ro-RO"/>
        </w:rPr>
      </w:pPr>
      <w:r w:rsidRPr="00C95C02">
        <w:rPr>
          <w:lang w:val="ro-RO"/>
        </w:rPr>
        <w:t>Soluții didactice în predarea-receptarea dramaturgiei lui Matei Vișniec</w:t>
      </w:r>
    </w:p>
    <w:p w14:paraId="5ACA0748" w14:textId="77777777" w:rsidR="008C0867" w:rsidRPr="00C95C02" w:rsidRDefault="008C0867" w:rsidP="00D9454B">
      <w:pPr>
        <w:pStyle w:val="ListParagraph"/>
        <w:numPr>
          <w:ilvl w:val="0"/>
          <w:numId w:val="4"/>
        </w:numPr>
        <w:ind w:left="714" w:hanging="357"/>
        <w:jc w:val="both"/>
        <w:rPr>
          <w:lang w:val="ro-RO"/>
        </w:rPr>
      </w:pPr>
      <w:r w:rsidRPr="00C95C02">
        <w:rPr>
          <w:lang w:val="ro-RO"/>
        </w:rPr>
        <w:t>Particularități ale scriiturii feminine. Predarea-receptarea poeziei contemporane: Ileana Mălăncioiu/ Angela Marinescu/Nora Iuga/ Ana Blandiana etc.</w:t>
      </w:r>
    </w:p>
    <w:p w14:paraId="424C59CF" w14:textId="52AE2000" w:rsidR="008C0867" w:rsidRDefault="008C0867" w:rsidP="00B37D27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30481490" w14:textId="77777777" w:rsidR="00553556" w:rsidRPr="00F7266D" w:rsidRDefault="00553556" w:rsidP="0055355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F7266D">
        <w:rPr>
          <w:rFonts w:ascii="Times New Roman" w:hAnsi="Times New Roman" w:cs="Times New Roman"/>
          <w:b/>
          <w:sz w:val="24"/>
          <w:szCs w:val="24"/>
          <w:lang w:val="pt-BR"/>
        </w:rPr>
        <w:t>SPECIALIZAREA: Limba și literatura engleză</w:t>
      </w:r>
    </w:p>
    <w:p w14:paraId="212F2551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</w:rPr>
        <w:t>Strategies for enhancing communicative competence in the English class</w:t>
      </w:r>
    </w:p>
    <w:p w14:paraId="28B76A12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</w:rPr>
        <w:t>Creative strategies and techniques for teaching English grammar</w:t>
      </w:r>
    </w:p>
    <w:p w14:paraId="1F6CFF9F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</w:rPr>
        <w:t>Challenges and rewards of teaching and learning English online</w:t>
      </w:r>
    </w:p>
    <w:p w14:paraId="33972A63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</w:rPr>
        <w:t>Integrated-skills approach in EFL Classrooms</w:t>
      </w:r>
    </w:p>
    <w:p w14:paraId="7F5571C0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</w:rPr>
        <w:t>Learning-oriented language assessment in the English class</w:t>
      </w:r>
    </w:p>
    <w:p w14:paraId="1950C6A0" w14:textId="1E7D6AC1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  <w:shd w:val="clear" w:color="auto" w:fill="FFFFFF"/>
        </w:rPr>
        <w:t>Developing productive skills in the English clas</w:t>
      </w:r>
      <w:r w:rsidR="001A4790">
        <w:rPr>
          <w:color w:val="000000" w:themeColor="text1"/>
          <w:shd w:val="clear" w:color="auto" w:fill="FFFFFF"/>
        </w:rPr>
        <w:t>s</w:t>
      </w:r>
    </w:p>
    <w:p w14:paraId="6CF80B66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  <w:shd w:val="clear" w:color="auto" w:fill="FFFFFF"/>
        </w:rPr>
        <w:t>Types of exercises for developing fluency in English</w:t>
      </w:r>
    </w:p>
    <w:p w14:paraId="5178B936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  <w:shd w:val="clear" w:color="auto" w:fill="FFFFFF"/>
        </w:rPr>
        <w:t>Integrating new media in the English class</w:t>
      </w:r>
    </w:p>
    <w:p w14:paraId="7E403228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  <w:shd w:val="clear" w:color="auto" w:fill="FFFFFF"/>
        </w:rPr>
        <w:t>English textbooks: a comparative approach</w:t>
      </w:r>
    </w:p>
    <w:p w14:paraId="3EBD1BE4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  <w:shd w:val="clear" w:color="auto" w:fill="FFFFFF"/>
        </w:rPr>
        <w:t>Storytelling as a way of teaching and learning English</w:t>
      </w:r>
    </w:p>
    <w:p w14:paraId="590FF1C3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  <w:shd w:val="clear" w:color="auto" w:fill="FFFFFF"/>
        </w:rPr>
        <w:t>Evaluating opportunities and threats of online vs. offline teaching in the English class</w:t>
      </w:r>
    </w:p>
    <w:p w14:paraId="030F448B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  <w:shd w:val="clear" w:color="auto" w:fill="FFFFFF"/>
        </w:rPr>
        <w:t>ELT from traditional approaches to online teaching</w:t>
      </w:r>
    </w:p>
    <w:p w14:paraId="70A6A67A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  <w:shd w:val="clear" w:color="auto" w:fill="FFFFFF"/>
        </w:rPr>
        <w:t>Developing cultural awareness through culture-based activities in the English class</w:t>
      </w:r>
    </w:p>
    <w:p w14:paraId="69D5B968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  <w:shd w:val="clear" w:color="auto" w:fill="FFFFFF"/>
        </w:rPr>
        <w:t>Tech-based vocabulary teaching and learning in secondary school classes</w:t>
      </w:r>
    </w:p>
    <w:p w14:paraId="68C94012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  <w:shd w:val="clear" w:color="auto" w:fill="FFFFFF"/>
        </w:rPr>
        <w:t>Developing communicative fluency through grammar activities in secondary school</w:t>
      </w:r>
    </w:p>
    <w:p w14:paraId="0CBA8454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  <w:shd w:val="clear" w:color="auto" w:fill="FFFFFF"/>
        </w:rPr>
        <w:t>Games for teaching English vocabulary in primary school</w:t>
      </w:r>
    </w:p>
    <w:p w14:paraId="3B178188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  <w:shd w:val="clear" w:color="auto" w:fill="FFFFFF"/>
        </w:rPr>
        <w:t>Building intercultural competence in the English class</w:t>
      </w:r>
    </w:p>
    <w:p w14:paraId="3E53619A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  <w:shd w:val="clear" w:color="auto" w:fill="FFFFFF"/>
        </w:rPr>
        <w:t>Using collaborative projects for developing oral communication skills in the English class</w:t>
      </w:r>
    </w:p>
    <w:p w14:paraId="79199522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bCs/>
          <w:color w:val="000000" w:themeColor="text1"/>
        </w:rPr>
        <w:t>Teaching British culture through projects and social media</w:t>
      </w:r>
    </w:p>
    <w:p w14:paraId="1212B65D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bCs/>
          <w:color w:val="000000" w:themeColor="text1"/>
        </w:rPr>
        <w:t>The role of audio-visual aids in teaching reading</w:t>
      </w:r>
    </w:p>
    <w:p w14:paraId="274436EF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bCs/>
          <w:color w:val="000000" w:themeColor="text1"/>
        </w:rPr>
        <w:lastRenderedPageBreak/>
        <w:t>Teaching English grammar with apps</w:t>
      </w:r>
    </w:p>
    <w:p w14:paraId="2EFDE5AF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bCs/>
          <w:color w:val="000000" w:themeColor="text1"/>
        </w:rPr>
        <w:t>Testing in the English class by means of online tools</w:t>
      </w:r>
    </w:p>
    <w:p w14:paraId="6DE4B538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bCs/>
          <w:color w:val="000000" w:themeColor="text1"/>
        </w:rPr>
        <w:t>Strategies in online teaching of English</w:t>
      </w:r>
    </w:p>
    <w:p w14:paraId="06C2278A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</w:rPr>
        <w:t>Developing critical thinking skills in the English class</w:t>
      </w:r>
    </w:p>
    <w:p w14:paraId="00E0A525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</w:rPr>
        <w:t>Creative means of teaching grammar</w:t>
      </w:r>
    </w:p>
    <w:p w14:paraId="7875C70C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</w:rPr>
        <w:t>Creative means of teaching vocabulary</w:t>
      </w:r>
    </w:p>
    <w:p w14:paraId="0CE74478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</w:rPr>
        <w:t>Assessment in the English class</w:t>
      </w:r>
    </w:p>
    <w:p w14:paraId="7D346A5F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</w:rPr>
        <w:t>Motivation and creativity in the English class</w:t>
      </w:r>
    </w:p>
    <w:p w14:paraId="2DB9F391" w14:textId="17D0706E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</w:rPr>
        <w:t>Strategies of teaching speaking skills in primary school</w:t>
      </w:r>
    </w:p>
    <w:p w14:paraId="5DC663B9" w14:textId="6A108230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</w:rPr>
        <w:t>Teaching English vocabulary through images</w:t>
      </w:r>
    </w:p>
    <w:p w14:paraId="27C61CBD" w14:textId="0900FB6E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</w:rPr>
        <w:t>Teaching English with modern technology</w:t>
      </w:r>
    </w:p>
    <w:p w14:paraId="5B729965" w14:textId="65641111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</w:rPr>
        <w:t>Teaching writing skills to intermediate students</w:t>
      </w:r>
    </w:p>
    <w:p w14:paraId="67BA198C" w14:textId="77777777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  <w:shd w:val="clear" w:color="auto" w:fill="FFFFFF"/>
        </w:rPr>
        <w:t>Teaching vocabulary through stories and other narratives</w:t>
      </w:r>
    </w:p>
    <w:p w14:paraId="2B59BE15" w14:textId="1320ADD9" w:rsidR="007D5AAD" w:rsidRPr="009924DE" w:rsidRDefault="007D5AAD" w:rsidP="00D9454B">
      <w:pPr>
        <w:pStyle w:val="ListParagraph"/>
        <w:numPr>
          <w:ilvl w:val="0"/>
          <w:numId w:val="1"/>
        </w:numPr>
        <w:spacing w:after="200" w:line="276" w:lineRule="auto"/>
        <w:rPr>
          <w:color w:val="000000" w:themeColor="text1"/>
        </w:rPr>
      </w:pPr>
      <w:r w:rsidRPr="009924DE">
        <w:rPr>
          <w:color w:val="000000" w:themeColor="text1"/>
          <w:shd w:val="clear" w:color="auto" w:fill="FFFFFF"/>
        </w:rPr>
        <w:t>Motivating and demotivating factors in learning English online</w:t>
      </w:r>
    </w:p>
    <w:p w14:paraId="24C27496" w14:textId="1F070680" w:rsidR="00C44E11" w:rsidRPr="00DB3F37" w:rsidRDefault="00C44E11" w:rsidP="00B37D27">
      <w:pPr>
        <w:pStyle w:val="HTMLPreformatted"/>
        <w:shd w:val="clear" w:color="auto" w:fill="FFFFFF"/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7708D40" w14:textId="77777777" w:rsidR="00553556" w:rsidRDefault="00553556" w:rsidP="0055355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C. SPECIALIZAREA: Limba și literatura franceză</w:t>
      </w:r>
    </w:p>
    <w:p w14:paraId="7BFCEA32" w14:textId="77777777" w:rsidR="00195496" w:rsidRPr="00195496" w:rsidRDefault="00195496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</w:pPr>
      <w:r w:rsidRPr="00195496"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  <w:t>Développer la compétence culturelle en classe de FLE</w:t>
      </w:r>
    </w:p>
    <w:p w14:paraId="30B18816" w14:textId="77777777" w:rsidR="00195496" w:rsidRPr="00195496" w:rsidRDefault="00195496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</w:pPr>
      <w:r w:rsidRPr="00195496"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  <w:t>Le rôle des éléments de culture et de civilisation françaises dans l’enseignement du FLE</w:t>
      </w:r>
    </w:p>
    <w:p w14:paraId="25BE7AA7" w14:textId="77777777" w:rsidR="00195496" w:rsidRPr="00195496" w:rsidRDefault="00195496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</w:pPr>
      <w:r w:rsidRPr="00195496"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  <w:t>Enseigner la diversité linguistique et culturelle du monde francophone en classe de FLE</w:t>
      </w:r>
    </w:p>
    <w:p w14:paraId="17741729" w14:textId="77777777" w:rsidR="00195496" w:rsidRPr="00195496" w:rsidRDefault="00195496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fr-FR"/>
        </w:rPr>
      </w:pPr>
      <w:r w:rsidRPr="00195496">
        <w:rPr>
          <w:rFonts w:asciiTheme="majorBidi" w:hAnsiTheme="majorBidi" w:cstheme="majorBidi"/>
          <w:bCs/>
          <w:iCs/>
          <w:color w:val="000000" w:themeColor="text1"/>
          <w:sz w:val="24"/>
          <w:szCs w:val="24"/>
          <w:lang w:val="fr-FR"/>
        </w:rPr>
        <w:t>Jouer pour apprendre. Le jeu didactique en classe de FLE</w:t>
      </w:r>
    </w:p>
    <w:p w14:paraId="64AAEA3E" w14:textId="77777777" w:rsidR="00195496" w:rsidRPr="00195496" w:rsidRDefault="00195496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</w:pPr>
      <w:r w:rsidRPr="00195496"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  <w:t>Stratégies pour apprendre le vocabulaire en classe de FLE</w:t>
      </w:r>
    </w:p>
    <w:p w14:paraId="11FC841D" w14:textId="11EC260F" w:rsidR="00195496" w:rsidRPr="00195496" w:rsidRDefault="00497F9A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fr-FR"/>
        </w:rPr>
        <w:t>Le rôle de l’</w:t>
      </w:r>
      <w:r w:rsidR="00195496" w:rsidRPr="0019549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fr-FR"/>
        </w:rPr>
        <w:t>audiovisuel en classe de FLE</w:t>
      </w:r>
    </w:p>
    <w:p w14:paraId="66F53F3C" w14:textId="62F05BB4" w:rsidR="00195496" w:rsidRPr="00195496" w:rsidRDefault="00497F9A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fr-FR"/>
        </w:rPr>
        <w:t>La lecture de l’</w:t>
      </w:r>
      <w:r w:rsidR="00195496" w:rsidRPr="00195496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fr-FR"/>
        </w:rPr>
        <w:t>image en classe de FLE : enjeux et usages</w:t>
      </w:r>
    </w:p>
    <w:p w14:paraId="1F2CA911" w14:textId="77777777" w:rsidR="00195496" w:rsidRPr="00195496" w:rsidRDefault="00195496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</w:pPr>
      <w:r w:rsidRPr="0019549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Enseigner et apprendre la grammaire du français par le jeu et la chanson. Stratégies et procédés didactiques </w:t>
      </w:r>
    </w:p>
    <w:p w14:paraId="3628F90F" w14:textId="77777777" w:rsidR="00195496" w:rsidRPr="00195496" w:rsidRDefault="00195496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</w:pPr>
      <w:r w:rsidRPr="0019549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Méthodes modernes/méthodes traditionnelles dans la formation des compétences grammaticales </w:t>
      </w:r>
    </w:p>
    <w:p w14:paraId="17458BAD" w14:textId="77777777" w:rsidR="00195496" w:rsidRPr="00195496" w:rsidRDefault="00195496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</w:pPr>
      <w:r w:rsidRPr="0019549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Apprendre le français par l’humour. Stratégies et procédés didactiques</w:t>
      </w:r>
    </w:p>
    <w:p w14:paraId="6986F6CC" w14:textId="77777777" w:rsidR="00195496" w:rsidRPr="00195496" w:rsidRDefault="00195496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</w:pPr>
      <w:r w:rsidRPr="0019549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Enseigner et apprendre la construction de la phrase française dans un contexte actionnel et communicatif </w:t>
      </w:r>
    </w:p>
    <w:p w14:paraId="799930F2" w14:textId="77777777" w:rsidR="00195496" w:rsidRPr="00195496" w:rsidRDefault="00195496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</w:pPr>
      <w:r w:rsidRPr="0019549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Former les compétences conversationnelles à l’aide des moyens audio-visuels dans la classe de FLE </w:t>
      </w:r>
    </w:p>
    <w:p w14:paraId="6381BDC2" w14:textId="77777777" w:rsidR="00195496" w:rsidRPr="00195496" w:rsidRDefault="00195496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</w:pPr>
      <w:r w:rsidRPr="001954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>L’enseignement-apprentissage de l’écrit en classe de FLE</w:t>
      </w:r>
    </w:p>
    <w:p w14:paraId="429C8888" w14:textId="77777777" w:rsidR="00195496" w:rsidRPr="00195496" w:rsidRDefault="00195496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</w:pPr>
      <w:r w:rsidRPr="001954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 xml:space="preserve">Enseigner le français avec des outils numériques </w:t>
      </w:r>
    </w:p>
    <w:p w14:paraId="55E0691E" w14:textId="77777777" w:rsidR="00195496" w:rsidRPr="00195496" w:rsidRDefault="00195496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</w:pPr>
      <w:r w:rsidRPr="001954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 xml:space="preserve">Le document audiovisuel et l’enseignement de l’oral en classe de FLE </w:t>
      </w:r>
    </w:p>
    <w:p w14:paraId="7359AD53" w14:textId="77777777" w:rsidR="00195496" w:rsidRPr="00195496" w:rsidRDefault="00195496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</w:pPr>
      <w:r w:rsidRPr="00195496">
        <w:rPr>
          <w:rFonts w:asciiTheme="majorBidi" w:hAnsiTheme="majorBidi" w:cstheme="majorBidi"/>
          <w:color w:val="000000" w:themeColor="text1"/>
          <w:sz w:val="24"/>
          <w:szCs w:val="24"/>
          <w:lang w:val="ro-RO"/>
        </w:rPr>
        <w:t>Enseigner et apprendre le français en ligne:  enjeux, défis et choix pédagogiques</w:t>
      </w:r>
    </w:p>
    <w:p w14:paraId="54987A76" w14:textId="77777777" w:rsidR="00195496" w:rsidRPr="00195496" w:rsidRDefault="00195496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</w:pPr>
      <w:r w:rsidRPr="0019549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La conversation exolingue. Réalisation des objectifs communicatifs en classe de FLE. Analyse des stratégies communicatives d'enseignement et d’apprentissage</w:t>
      </w:r>
    </w:p>
    <w:p w14:paraId="56F287A6" w14:textId="77777777" w:rsidR="00195496" w:rsidRPr="00195496" w:rsidRDefault="00195496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</w:pPr>
      <w:r w:rsidRPr="0019549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Techniques d’enseignement de la grammaire dans l’approche communicative </w:t>
      </w:r>
    </w:p>
    <w:p w14:paraId="3ED0C03C" w14:textId="77777777" w:rsidR="00195496" w:rsidRPr="00195496" w:rsidRDefault="00195496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</w:pPr>
      <w:r w:rsidRPr="0019549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Vers une pédagogie de la traduction. Rôle de la traduction dans l'acquisition de la compétence communicative en classe de FLE </w:t>
      </w:r>
    </w:p>
    <w:p w14:paraId="654999B7" w14:textId="77777777" w:rsidR="00195496" w:rsidRPr="00195496" w:rsidRDefault="00195496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</w:pPr>
      <w:r w:rsidRPr="0019549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 xml:space="preserve">Vers une didactique de l’écriture. Stratégies pour améliorer les compétences en rédaction en classe de FLE </w:t>
      </w:r>
    </w:p>
    <w:p w14:paraId="25D09AB1" w14:textId="5CCBD7D3" w:rsidR="00453484" w:rsidRPr="00DE0073" w:rsidRDefault="00195496" w:rsidP="00D9454B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fr-FR"/>
        </w:rPr>
      </w:pPr>
      <w:r w:rsidRPr="00195496">
        <w:rPr>
          <w:rFonts w:asciiTheme="majorBidi" w:hAnsiTheme="majorBidi" w:cstheme="majorBidi"/>
          <w:color w:val="000000" w:themeColor="text1"/>
          <w:sz w:val="24"/>
          <w:szCs w:val="24"/>
          <w:lang w:val="fr-FR"/>
        </w:rPr>
        <w:t>Activités ludiques dans l’enseignement de la grammaire en classe de FLE</w:t>
      </w:r>
    </w:p>
    <w:p w14:paraId="24D911D1" w14:textId="77777777" w:rsidR="003E19CF" w:rsidRPr="003E19CF" w:rsidRDefault="003E19CF" w:rsidP="003E1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E19CF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LISTA PROFESORILOR COORDONATORI</w:t>
      </w:r>
    </w:p>
    <w:p w14:paraId="368D4F66" w14:textId="77777777" w:rsidR="003E19CF" w:rsidRPr="003E19CF" w:rsidRDefault="003E19CF" w:rsidP="003E1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3E19CF">
        <w:rPr>
          <w:rFonts w:ascii="Times New Roman" w:hAnsi="Times New Roman" w:cs="Times New Roman"/>
          <w:b/>
          <w:sz w:val="24"/>
          <w:szCs w:val="24"/>
          <w:lang w:val="fr-FR"/>
        </w:rPr>
        <w:t>DE LUCRĂRI DE GRAD I</w:t>
      </w:r>
    </w:p>
    <w:p w14:paraId="662BD90A" w14:textId="77777777" w:rsidR="003E19CF" w:rsidRPr="003E19CF" w:rsidRDefault="003E19CF" w:rsidP="003E1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B323E6F" w14:textId="77777777" w:rsidR="003E19CF" w:rsidRPr="00784AAE" w:rsidRDefault="003E19CF" w:rsidP="003E19C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784AAE">
        <w:rPr>
          <w:rFonts w:ascii="Times New Roman" w:hAnsi="Times New Roman" w:cs="Times New Roman"/>
          <w:b/>
          <w:sz w:val="24"/>
          <w:szCs w:val="24"/>
          <w:lang w:val="pt-BR"/>
        </w:rPr>
        <w:t xml:space="preserve">SPECIALIZAREA: Limba și literatura română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– </w:t>
      </w:r>
      <w:r w:rsidRPr="00784AAE">
        <w:rPr>
          <w:rFonts w:ascii="Times New Roman" w:hAnsi="Times New Roman" w:cs="Times New Roman"/>
          <w:b/>
          <w:sz w:val="24"/>
          <w:szCs w:val="24"/>
          <w:lang w:val="pt-BR"/>
        </w:rPr>
        <w:t>profesori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784AA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142C4976" w14:textId="48C9A313" w:rsidR="003E19CF" w:rsidRPr="003E19CF" w:rsidRDefault="003E19CF" w:rsidP="00D9454B">
      <w:pPr>
        <w:pStyle w:val="ListParagraph"/>
        <w:numPr>
          <w:ilvl w:val="0"/>
          <w:numId w:val="6"/>
        </w:numPr>
        <w:ind w:left="714" w:hanging="357"/>
        <w:jc w:val="both"/>
        <w:rPr>
          <w:lang w:val="pt-BR"/>
        </w:rPr>
      </w:pPr>
      <w:r w:rsidRPr="003E19CF">
        <w:rPr>
          <w:lang w:val="pt-BR"/>
        </w:rPr>
        <w:t>Prof.univ.dr. Vasile SPIRIDON</w:t>
      </w:r>
    </w:p>
    <w:p w14:paraId="020AFF06" w14:textId="66D999B5" w:rsidR="003E19CF" w:rsidRPr="003E19CF" w:rsidRDefault="003E19CF" w:rsidP="00D9454B">
      <w:pPr>
        <w:pStyle w:val="ListParagraph"/>
        <w:numPr>
          <w:ilvl w:val="0"/>
          <w:numId w:val="6"/>
        </w:numPr>
        <w:ind w:left="714" w:hanging="357"/>
        <w:jc w:val="both"/>
        <w:rPr>
          <w:lang w:val="pt-BR"/>
        </w:rPr>
      </w:pPr>
      <w:r w:rsidRPr="003E19CF">
        <w:rPr>
          <w:lang w:val="pt-BR"/>
        </w:rPr>
        <w:t>Conf.univ.dr. Luminița DRUGĂ</w:t>
      </w:r>
    </w:p>
    <w:p w14:paraId="7AE643C5" w14:textId="799A7EC7" w:rsidR="003E19CF" w:rsidRPr="003E19CF" w:rsidRDefault="003E19CF" w:rsidP="00D9454B">
      <w:pPr>
        <w:pStyle w:val="ListParagraph"/>
        <w:numPr>
          <w:ilvl w:val="0"/>
          <w:numId w:val="6"/>
        </w:numPr>
        <w:ind w:left="714" w:hanging="357"/>
        <w:jc w:val="both"/>
        <w:rPr>
          <w:lang w:val="pt-BR"/>
        </w:rPr>
      </w:pPr>
      <w:r w:rsidRPr="003E19CF">
        <w:rPr>
          <w:lang w:val="pt-BR"/>
        </w:rPr>
        <w:t>Conf.univ.dr. Carmen-Nicoleta POPA</w:t>
      </w:r>
    </w:p>
    <w:p w14:paraId="6EC2DE6B" w14:textId="60555012" w:rsidR="003E19CF" w:rsidRPr="003E19CF" w:rsidRDefault="003E19CF" w:rsidP="00D9454B">
      <w:pPr>
        <w:pStyle w:val="ListParagraph"/>
        <w:numPr>
          <w:ilvl w:val="0"/>
          <w:numId w:val="6"/>
        </w:numPr>
        <w:ind w:left="714" w:hanging="357"/>
        <w:rPr>
          <w:lang w:val="pt-BR"/>
        </w:rPr>
      </w:pPr>
      <w:r w:rsidRPr="003E19CF">
        <w:rPr>
          <w:lang w:val="pt-BR"/>
        </w:rPr>
        <w:t>Conf.univ.dr. Petronela SAVIN</w:t>
      </w:r>
    </w:p>
    <w:p w14:paraId="44DB9765" w14:textId="11693AD0" w:rsidR="003E19CF" w:rsidRPr="003E19CF" w:rsidRDefault="003E19CF" w:rsidP="00D9454B">
      <w:pPr>
        <w:pStyle w:val="ListParagraph"/>
        <w:numPr>
          <w:ilvl w:val="0"/>
          <w:numId w:val="6"/>
        </w:numPr>
        <w:ind w:left="714" w:hanging="357"/>
        <w:jc w:val="both"/>
        <w:rPr>
          <w:lang w:val="pt-BR"/>
        </w:rPr>
      </w:pPr>
      <w:r w:rsidRPr="003E19CF">
        <w:rPr>
          <w:lang w:val="pt-BR"/>
        </w:rPr>
        <w:t>Lector univ. dr. Mihaela HRIBAN</w:t>
      </w:r>
    </w:p>
    <w:p w14:paraId="2C8610B8" w14:textId="77777777" w:rsidR="003E19CF" w:rsidRDefault="003E19CF" w:rsidP="00D9454B">
      <w:pPr>
        <w:pStyle w:val="ListParagraph"/>
        <w:numPr>
          <w:ilvl w:val="0"/>
          <w:numId w:val="6"/>
        </w:numPr>
        <w:ind w:left="714" w:hanging="357"/>
        <w:jc w:val="both"/>
        <w:rPr>
          <w:lang w:val="pt-BR"/>
        </w:rPr>
      </w:pPr>
      <w:r w:rsidRPr="003E19CF">
        <w:rPr>
          <w:lang w:val="pt-BR"/>
        </w:rPr>
        <w:t xml:space="preserve">Lector univ. dr. Adrian-Gelu JICU </w:t>
      </w:r>
    </w:p>
    <w:p w14:paraId="75114723" w14:textId="4BAFA627" w:rsidR="003E19CF" w:rsidRPr="003E19CF" w:rsidRDefault="003E19CF" w:rsidP="00D9454B">
      <w:pPr>
        <w:pStyle w:val="ListParagraph"/>
        <w:numPr>
          <w:ilvl w:val="0"/>
          <w:numId w:val="6"/>
        </w:numPr>
        <w:ind w:left="714" w:hanging="357"/>
        <w:jc w:val="both"/>
        <w:rPr>
          <w:lang w:val="pt-BR"/>
        </w:rPr>
      </w:pPr>
      <w:r w:rsidRPr="003E19CF">
        <w:rPr>
          <w:lang w:val="pt-BR"/>
        </w:rPr>
        <w:t>Lector univ. dr. Elena-Violeta POPA</w:t>
      </w:r>
    </w:p>
    <w:p w14:paraId="3ADF5553" w14:textId="35080AE3" w:rsidR="00B37D27" w:rsidRDefault="00B37D27" w:rsidP="00B37D27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p w14:paraId="75F0A298" w14:textId="77777777" w:rsidR="00EB5B16" w:rsidRPr="00F7266D" w:rsidRDefault="00EB5B16" w:rsidP="00EB5B1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F7266D">
        <w:rPr>
          <w:rFonts w:ascii="Times New Roman" w:hAnsi="Times New Roman" w:cs="Times New Roman"/>
          <w:b/>
          <w:sz w:val="24"/>
          <w:szCs w:val="24"/>
          <w:lang w:val="pt-BR"/>
        </w:rPr>
        <w:t>SPECIALIZAREA: Limba și literatura engleză</w:t>
      </w:r>
    </w:p>
    <w:p w14:paraId="319A645A" w14:textId="77777777" w:rsidR="00EB5B16" w:rsidRPr="00DE0073" w:rsidRDefault="00EB5B16" w:rsidP="00D9454B">
      <w:pPr>
        <w:pStyle w:val="ListParagraph"/>
        <w:numPr>
          <w:ilvl w:val="0"/>
          <w:numId w:val="7"/>
        </w:numPr>
        <w:jc w:val="both"/>
        <w:rPr>
          <w:lang w:val="ro-RO"/>
        </w:rPr>
      </w:pPr>
      <w:r w:rsidRPr="00DE0073">
        <w:rPr>
          <w:lang w:val="ro-RO"/>
        </w:rPr>
        <w:t>Prof.univ.dr. Elena BONTA</w:t>
      </w:r>
    </w:p>
    <w:p w14:paraId="0B08A4FE" w14:textId="3661D660" w:rsidR="00EB5B16" w:rsidRPr="00DE0073" w:rsidRDefault="00EB5B16" w:rsidP="00D9454B">
      <w:pPr>
        <w:pStyle w:val="HTMLPreformatted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E0073">
        <w:rPr>
          <w:rFonts w:ascii="Times New Roman" w:hAnsi="Times New Roman" w:cs="Times New Roman"/>
          <w:sz w:val="24"/>
          <w:szCs w:val="24"/>
          <w:lang w:val="ro-RO"/>
        </w:rPr>
        <w:t>Conf.univ.dr</w:t>
      </w:r>
      <w:proofErr w:type="spellEnd"/>
      <w:r w:rsidRPr="00DE0073">
        <w:rPr>
          <w:rFonts w:ascii="Times New Roman" w:hAnsi="Times New Roman" w:cs="Times New Roman"/>
          <w:sz w:val="24"/>
          <w:szCs w:val="24"/>
          <w:lang w:val="ro-RO"/>
        </w:rPr>
        <w:t>. Elena CIOBANU</w:t>
      </w:r>
    </w:p>
    <w:p w14:paraId="16C13049" w14:textId="77777777" w:rsidR="00EB5B16" w:rsidRPr="00DE0073" w:rsidRDefault="00EB5B16" w:rsidP="00D9454B">
      <w:pPr>
        <w:pStyle w:val="HTMLPreformatted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E0073">
        <w:rPr>
          <w:rFonts w:ascii="Times New Roman" w:hAnsi="Times New Roman" w:cs="Times New Roman"/>
          <w:sz w:val="24"/>
          <w:szCs w:val="24"/>
          <w:lang w:val="ro-RO"/>
        </w:rPr>
        <w:t>Conf.univ.dr</w:t>
      </w:r>
      <w:proofErr w:type="spellEnd"/>
      <w:r w:rsidRPr="00DE0073">
        <w:rPr>
          <w:rFonts w:ascii="Times New Roman" w:hAnsi="Times New Roman" w:cs="Times New Roman"/>
          <w:sz w:val="24"/>
          <w:szCs w:val="24"/>
          <w:lang w:val="ro-RO"/>
        </w:rPr>
        <w:t>. Mihaela CULEA</w:t>
      </w:r>
    </w:p>
    <w:p w14:paraId="65AE6502" w14:textId="77777777" w:rsidR="00EB5B16" w:rsidRPr="00DE0073" w:rsidRDefault="00EB5B16" w:rsidP="00D9454B">
      <w:pPr>
        <w:pStyle w:val="HTMLPreformatted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E0073">
        <w:rPr>
          <w:rFonts w:ascii="Times New Roman" w:hAnsi="Times New Roman" w:cs="Times New Roman"/>
          <w:sz w:val="24"/>
          <w:szCs w:val="24"/>
          <w:lang w:val="ro-RO"/>
        </w:rPr>
        <w:t>Conf.univ.dr</w:t>
      </w:r>
      <w:proofErr w:type="spellEnd"/>
      <w:r w:rsidRPr="00DE0073">
        <w:rPr>
          <w:rFonts w:ascii="Times New Roman" w:hAnsi="Times New Roman" w:cs="Times New Roman"/>
          <w:sz w:val="24"/>
          <w:szCs w:val="24"/>
          <w:lang w:val="ro-RO"/>
        </w:rPr>
        <w:t>. Nadia-Nicoleta MORĂRAŞU</w:t>
      </w:r>
    </w:p>
    <w:p w14:paraId="596F6945" w14:textId="77777777" w:rsidR="00EB5B16" w:rsidRPr="00DE0073" w:rsidRDefault="00EB5B16" w:rsidP="00D9454B">
      <w:pPr>
        <w:pStyle w:val="HTMLPreformatted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E0073">
        <w:rPr>
          <w:rFonts w:ascii="Times New Roman" w:hAnsi="Times New Roman" w:cs="Times New Roman"/>
          <w:sz w:val="24"/>
          <w:szCs w:val="24"/>
          <w:lang w:val="ro-RO"/>
        </w:rPr>
        <w:t>Conf.univ.dr</w:t>
      </w:r>
      <w:proofErr w:type="spellEnd"/>
      <w:r w:rsidRPr="00DE0073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DE0073">
        <w:rPr>
          <w:rFonts w:ascii="Times New Roman" w:hAnsi="Times New Roman" w:cs="Times New Roman"/>
          <w:sz w:val="24"/>
          <w:szCs w:val="24"/>
          <w:lang w:val="ro-RO"/>
        </w:rPr>
        <w:t>Andreia</w:t>
      </w:r>
      <w:proofErr w:type="spellEnd"/>
      <w:r w:rsidRPr="00DE0073">
        <w:rPr>
          <w:rFonts w:ascii="Times New Roman" w:hAnsi="Times New Roman" w:cs="Times New Roman"/>
          <w:sz w:val="24"/>
          <w:szCs w:val="24"/>
          <w:lang w:val="ro-RO"/>
        </w:rPr>
        <w:t>-Irina SUCIU</w:t>
      </w:r>
    </w:p>
    <w:p w14:paraId="43A6C8F9" w14:textId="132FCDC0" w:rsidR="00EB5B16" w:rsidRPr="00DE0073" w:rsidRDefault="00DE0073" w:rsidP="00D9454B">
      <w:pPr>
        <w:pStyle w:val="HTMLPreformatted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Lector </w:t>
      </w:r>
      <w:proofErr w:type="spellStart"/>
      <w:r w:rsidR="00EB5B16" w:rsidRPr="00DE0073">
        <w:rPr>
          <w:rFonts w:ascii="Times New Roman" w:hAnsi="Times New Roman" w:cs="Times New Roman"/>
          <w:sz w:val="24"/>
          <w:szCs w:val="24"/>
          <w:lang w:val="ro-RO"/>
        </w:rPr>
        <w:t>univ.dr</w:t>
      </w:r>
      <w:proofErr w:type="spellEnd"/>
      <w:r w:rsidR="00EB5B16" w:rsidRPr="00DE0073">
        <w:rPr>
          <w:rFonts w:ascii="Times New Roman" w:hAnsi="Times New Roman" w:cs="Times New Roman"/>
          <w:sz w:val="24"/>
          <w:szCs w:val="24"/>
          <w:lang w:val="ro-RO"/>
        </w:rPr>
        <w:t>. Cătălina-</w:t>
      </w:r>
      <w:proofErr w:type="spellStart"/>
      <w:r w:rsidR="00EB5B16" w:rsidRPr="00DE0073">
        <w:rPr>
          <w:rFonts w:ascii="Times New Roman" w:hAnsi="Times New Roman" w:cs="Times New Roman"/>
          <w:sz w:val="24"/>
          <w:szCs w:val="24"/>
          <w:lang w:val="ro-RO"/>
        </w:rPr>
        <w:t>Dumitriţa</w:t>
      </w:r>
      <w:proofErr w:type="spellEnd"/>
      <w:r w:rsidR="00EB5B16" w:rsidRPr="00DE0073">
        <w:rPr>
          <w:rFonts w:ascii="Times New Roman" w:hAnsi="Times New Roman" w:cs="Times New Roman"/>
          <w:sz w:val="24"/>
          <w:szCs w:val="24"/>
          <w:lang w:val="ro-RO"/>
        </w:rPr>
        <w:t xml:space="preserve"> BĂLINIŞTEANU-FURDU</w:t>
      </w:r>
    </w:p>
    <w:p w14:paraId="22266664" w14:textId="0C5A86BC" w:rsidR="00EB5B16" w:rsidRPr="00DE0073" w:rsidRDefault="00DE0073" w:rsidP="00D9454B">
      <w:pPr>
        <w:pStyle w:val="HTMLPreformatted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Lector </w:t>
      </w:r>
      <w:proofErr w:type="spellStart"/>
      <w:r w:rsidR="00EB5B16" w:rsidRPr="00DE0073">
        <w:rPr>
          <w:rFonts w:ascii="Times New Roman" w:hAnsi="Times New Roman" w:cs="Times New Roman"/>
          <w:sz w:val="24"/>
          <w:szCs w:val="24"/>
          <w:lang w:val="ro-RO"/>
        </w:rPr>
        <w:t>univ.dr</w:t>
      </w:r>
      <w:proofErr w:type="spellEnd"/>
      <w:r w:rsidR="00EB5B16" w:rsidRPr="00DE0073">
        <w:rPr>
          <w:rFonts w:ascii="Times New Roman" w:hAnsi="Times New Roman" w:cs="Times New Roman"/>
          <w:sz w:val="24"/>
          <w:szCs w:val="24"/>
          <w:lang w:val="ro-RO"/>
        </w:rPr>
        <w:t>. Raluca GALIŢA</w:t>
      </w:r>
    </w:p>
    <w:p w14:paraId="3632DA81" w14:textId="7C67E508" w:rsidR="00EB5B16" w:rsidRPr="00DE0073" w:rsidRDefault="00DE0073" w:rsidP="00D9454B">
      <w:pPr>
        <w:pStyle w:val="HTMLPreformatted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Lector </w:t>
      </w:r>
      <w:proofErr w:type="spellStart"/>
      <w:r w:rsidR="00EB5B16" w:rsidRPr="00DE0073">
        <w:rPr>
          <w:rFonts w:ascii="Times New Roman" w:hAnsi="Times New Roman" w:cs="Times New Roman"/>
          <w:sz w:val="24"/>
          <w:szCs w:val="24"/>
          <w:lang w:val="ro-RO"/>
        </w:rPr>
        <w:t>univ.dr</w:t>
      </w:r>
      <w:proofErr w:type="spellEnd"/>
      <w:r w:rsidR="00EB5B16" w:rsidRPr="00DE0073">
        <w:rPr>
          <w:rFonts w:ascii="Times New Roman" w:hAnsi="Times New Roman" w:cs="Times New Roman"/>
          <w:sz w:val="24"/>
          <w:szCs w:val="24"/>
          <w:lang w:val="ro-RO"/>
        </w:rPr>
        <w:t>. Mariana TÎRNĂUCEANU</w:t>
      </w:r>
    </w:p>
    <w:p w14:paraId="10966D6D" w14:textId="46B4760A" w:rsidR="00EB5B16" w:rsidRDefault="00EB5B16" w:rsidP="00EB5B1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5ADB1D4C" w14:textId="77777777" w:rsidR="00DE0073" w:rsidRDefault="00DE0073" w:rsidP="00DE007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C. SPECIALIZAREA: Limba și literatura franceză</w:t>
      </w:r>
    </w:p>
    <w:p w14:paraId="3EE2D9F9" w14:textId="77777777" w:rsidR="00DE0073" w:rsidRPr="00DE0073" w:rsidRDefault="00DE0073" w:rsidP="00D9454B">
      <w:pPr>
        <w:pStyle w:val="ListParagraph"/>
        <w:numPr>
          <w:ilvl w:val="0"/>
          <w:numId w:val="8"/>
        </w:numPr>
        <w:jc w:val="both"/>
        <w:rPr>
          <w:lang w:val="ro-RO"/>
        </w:rPr>
      </w:pPr>
      <w:r w:rsidRPr="00DE0073">
        <w:rPr>
          <w:lang w:val="ro-RO"/>
        </w:rPr>
        <w:t>Prof.univ.dr. Veronica-Loredana BALAN</w:t>
      </w:r>
    </w:p>
    <w:p w14:paraId="1FD0F03D" w14:textId="77777777" w:rsidR="00DE0073" w:rsidRPr="00DE0073" w:rsidRDefault="00DE0073" w:rsidP="00D9454B">
      <w:pPr>
        <w:pStyle w:val="ListParagraph"/>
        <w:numPr>
          <w:ilvl w:val="0"/>
          <w:numId w:val="8"/>
        </w:numPr>
        <w:tabs>
          <w:tab w:val="left" w:pos="360"/>
        </w:tabs>
        <w:jc w:val="both"/>
        <w:rPr>
          <w:bCs/>
          <w:lang w:val="it-IT"/>
        </w:rPr>
      </w:pPr>
      <w:r w:rsidRPr="00DE0073">
        <w:rPr>
          <w:bCs/>
          <w:lang w:val="it-IT"/>
        </w:rPr>
        <w:t>Conf.univ.dr. Brînduşa-Mariana AMĂLĂNCEI</w:t>
      </w:r>
    </w:p>
    <w:p w14:paraId="2D9D1247" w14:textId="77777777" w:rsidR="00DE0073" w:rsidRPr="00DE0073" w:rsidRDefault="00DE0073" w:rsidP="00D9454B">
      <w:pPr>
        <w:pStyle w:val="ListParagraph"/>
        <w:numPr>
          <w:ilvl w:val="0"/>
          <w:numId w:val="8"/>
        </w:numPr>
        <w:tabs>
          <w:tab w:val="left" w:pos="360"/>
        </w:tabs>
        <w:jc w:val="both"/>
        <w:rPr>
          <w:bCs/>
          <w:lang w:val="it-IT"/>
        </w:rPr>
      </w:pPr>
      <w:r w:rsidRPr="00DE0073">
        <w:rPr>
          <w:bCs/>
          <w:lang w:val="it-IT"/>
        </w:rPr>
        <w:t>Conf.univ.dr. Simina MASTACAN</w:t>
      </w:r>
    </w:p>
    <w:p w14:paraId="7DD2F785" w14:textId="77777777" w:rsidR="00DE0073" w:rsidRPr="00DE0073" w:rsidRDefault="00DE0073" w:rsidP="00D9454B">
      <w:pPr>
        <w:pStyle w:val="ListParagraph"/>
        <w:numPr>
          <w:ilvl w:val="0"/>
          <w:numId w:val="8"/>
        </w:numPr>
        <w:jc w:val="both"/>
        <w:rPr>
          <w:lang w:val="ro-RO"/>
        </w:rPr>
      </w:pPr>
      <w:proofErr w:type="spellStart"/>
      <w:r w:rsidRPr="00DE0073">
        <w:rPr>
          <w:lang w:val="ro-RO"/>
        </w:rPr>
        <w:t>Conf.univ.dr</w:t>
      </w:r>
      <w:proofErr w:type="spellEnd"/>
      <w:r w:rsidRPr="00DE0073">
        <w:rPr>
          <w:lang w:val="ro-RO"/>
        </w:rPr>
        <w:t xml:space="preserve">. </w:t>
      </w:r>
      <w:proofErr w:type="spellStart"/>
      <w:r w:rsidRPr="00DE0073">
        <w:rPr>
          <w:lang w:val="ro-RO"/>
        </w:rPr>
        <w:t>Maricela</w:t>
      </w:r>
      <w:proofErr w:type="spellEnd"/>
      <w:r w:rsidRPr="00DE0073">
        <w:rPr>
          <w:lang w:val="ro-RO"/>
        </w:rPr>
        <w:t xml:space="preserve"> STRUNGARIU</w:t>
      </w:r>
    </w:p>
    <w:p w14:paraId="216E9F55" w14:textId="7F82184B" w:rsidR="00DE0073" w:rsidRPr="00DE0073" w:rsidRDefault="00DE0073" w:rsidP="00D9454B">
      <w:pPr>
        <w:pStyle w:val="ListParagraph"/>
        <w:numPr>
          <w:ilvl w:val="0"/>
          <w:numId w:val="8"/>
        </w:numPr>
        <w:jc w:val="both"/>
        <w:rPr>
          <w:lang w:val="ro-RO"/>
        </w:rPr>
      </w:pPr>
      <w:r>
        <w:rPr>
          <w:lang w:val="it-IT"/>
        </w:rPr>
        <w:t xml:space="preserve">Lector </w:t>
      </w:r>
      <w:r w:rsidRPr="00DE0073">
        <w:rPr>
          <w:lang w:val="it-IT"/>
        </w:rPr>
        <w:t>univ.dr. Raluca B</w:t>
      </w:r>
      <w:r w:rsidRPr="00DE0073">
        <w:rPr>
          <w:lang w:val="ro-RO"/>
        </w:rPr>
        <w:t>ĂLĂIŢĂ</w:t>
      </w:r>
    </w:p>
    <w:p w14:paraId="0ABAE4A9" w14:textId="683D13AC" w:rsidR="00DE0073" w:rsidRDefault="00DE0073" w:rsidP="00EB5B16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bookmarkStart w:id="0" w:name="_GoBack"/>
      <w:bookmarkEnd w:id="0"/>
    </w:p>
    <w:sectPr w:rsidR="00DE0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181F"/>
    <w:multiLevelType w:val="hybridMultilevel"/>
    <w:tmpl w:val="5516A6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F4CD6"/>
    <w:multiLevelType w:val="hybridMultilevel"/>
    <w:tmpl w:val="D1286F3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C0DF1"/>
    <w:multiLevelType w:val="hybridMultilevel"/>
    <w:tmpl w:val="FC18A8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C1CEE"/>
    <w:multiLevelType w:val="hybridMultilevel"/>
    <w:tmpl w:val="32AC57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81353"/>
    <w:multiLevelType w:val="hybridMultilevel"/>
    <w:tmpl w:val="FE8277D6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325C59"/>
    <w:multiLevelType w:val="hybridMultilevel"/>
    <w:tmpl w:val="2AB837E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A43C0"/>
    <w:multiLevelType w:val="hybridMultilevel"/>
    <w:tmpl w:val="D7428A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52576"/>
    <w:multiLevelType w:val="hybridMultilevel"/>
    <w:tmpl w:val="B526EF3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61169"/>
    <w:multiLevelType w:val="hybridMultilevel"/>
    <w:tmpl w:val="4B02DD7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D7"/>
    <w:rsid w:val="00020770"/>
    <w:rsid w:val="00025D82"/>
    <w:rsid w:val="00047B61"/>
    <w:rsid w:val="00091C7A"/>
    <w:rsid w:val="00126BF7"/>
    <w:rsid w:val="001326AA"/>
    <w:rsid w:val="00195496"/>
    <w:rsid w:val="001A4790"/>
    <w:rsid w:val="00262648"/>
    <w:rsid w:val="002B0257"/>
    <w:rsid w:val="002B4828"/>
    <w:rsid w:val="002D2FA8"/>
    <w:rsid w:val="003828E6"/>
    <w:rsid w:val="003E19CF"/>
    <w:rsid w:val="00423651"/>
    <w:rsid w:val="00452380"/>
    <w:rsid w:val="00453484"/>
    <w:rsid w:val="00477283"/>
    <w:rsid w:val="00497F9A"/>
    <w:rsid w:val="004F0BFD"/>
    <w:rsid w:val="00523FA4"/>
    <w:rsid w:val="00553556"/>
    <w:rsid w:val="005B1491"/>
    <w:rsid w:val="005C19E8"/>
    <w:rsid w:val="005F0184"/>
    <w:rsid w:val="00644864"/>
    <w:rsid w:val="00653331"/>
    <w:rsid w:val="00673BA5"/>
    <w:rsid w:val="00687F63"/>
    <w:rsid w:val="006A35B5"/>
    <w:rsid w:val="0072373D"/>
    <w:rsid w:val="00763D5C"/>
    <w:rsid w:val="007762FD"/>
    <w:rsid w:val="007A0377"/>
    <w:rsid w:val="007D5AAD"/>
    <w:rsid w:val="008C0867"/>
    <w:rsid w:val="008F521C"/>
    <w:rsid w:val="00900FFD"/>
    <w:rsid w:val="00986676"/>
    <w:rsid w:val="009924DE"/>
    <w:rsid w:val="009D7BD5"/>
    <w:rsid w:val="009E2463"/>
    <w:rsid w:val="009E4C97"/>
    <w:rsid w:val="00A26183"/>
    <w:rsid w:val="00A67214"/>
    <w:rsid w:val="00A7026F"/>
    <w:rsid w:val="00AB5EC7"/>
    <w:rsid w:val="00AC48AE"/>
    <w:rsid w:val="00AD4243"/>
    <w:rsid w:val="00AF1712"/>
    <w:rsid w:val="00B1480B"/>
    <w:rsid w:val="00B25F8B"/>
    <w:rsid w:val="00B37D27"/>
    <w:rsid w:val="00B66174"/>
    <w:rsid w:val="00B715D7"/>
    <w:rsid w:val="00BF57D7"/>
    <w:rsid w:val="00C00FA7"/>
    <w:rsid w:val="00C44E11"/>
    <w:rsid w:val="00C612BC"/>
    <w:rsid w:val="00C83FE9"/>
    <w:rsid w:val="00C95C02"/>
    <w:rsid w:val="00CA1B59"/>
    <w:rsid w:val="00CF4716"/>
    <w:rsid w:val="00D038F9"/>
    <w:rsid w:val="00D20B11"/>
    <w:rsid w:val="00D4046C"/>
    <w:rsid w:val="00D43C17"/>
    <w:rsid w:val="00D6777D"/>
    <w:rsid w:val="00D93E11"/>
    <w:rsid w:val="00D9454B"/>
    <w:rsid w:val="00DB1A59"/>
    <w:rsid w:val="00DB3F37"/>
    <w:rsid w:val="00DE0073"/>
    <w:rsid w:val="00E104E0"/>
    <w:rsid w:val="00E63659"/>
    <w:rsid w:val="00E77DF2"/>
    <w:rsid w:val="00EB5B16"/>
    <w:rsid w:val="00F333B9"/>
    <w:rsid w:val="00F8387E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051E"/>
  <w15:docId w15:val="{510C1C8F-FD05-451A-8090-307C5DFF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D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37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7D2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453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534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5348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534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484"/>
    <w:rPr>
      <w:rFonts w:ascii="Tahoma" w:hAnsi="Tahoma" w:cs="Tahoma"/>
      <w:sz w:val="16"/>
      <w:szCs w:val="16"/>
    </w:rPr>
  </w:style>
  <w:style w:type="paragraph" w:customStyle="1" w:styleId="m9052558753549954514ydp8bda0282msonormal">
    <w:name w:val="m_9052558753549954514ydp8bda0282msonormal"/>
    <w:basedOn w:val="Normal"/>
    <w:rsid w:val="00AC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rsid w:val="00AB5E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12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yiv1334034272ydp46561968msonormal">
    <w:name w:val="yiv1334034272ydp46561968msonormal"/>
    <w:basedOn w:val="Normal"/>
    <w:rsid w:val="008C086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ub.r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b.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CDFA-4540-49FA-A8B9-506EF1FC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1220</Words>
  <Characters>7081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Gina Balean</cp:lastModifiedBy>
  <cp:revision>23</cp:revision>
  <cp:lastPrinted>2016-12-14T11:29:00Z</cp:lastPrinted>
  <dcterms:created xsi:type="dcterms:W3CDTF">2021-12-10T12:05:00Z</dcterms:created>
  <dcterms:modified xsi:type="dcterms:W3CDTF">2021-12-13T11:17:00Z</dcterms:modified>
</cp:coreProperties>
</file>