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D47" w:rsidRPr="0060198C" w:rsidRDefault="00EB1898" w:rsidP="00EB1898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60198C">
        <w:rPr>
          <w:rFonts w:ascii="Times New Roman" w:hAnsi="Times New Roman" w:cs="Times New Roman"/>
          <w:b/>
          <w:sz w:val="36"/>
          <w:szCs w:val="36"/>
          <w:lang w:val="en-US"/>
        </w:rPr>
        <w:t>IMPORTANT!</w:t>
      </w:r>
    </w:p>
    <w:p w:rsidR="00EB1898" w:rsidRDefault="00EB1898" w:rsidP="00EB1898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ÎN ATENȚIA CANDIDAȚILOR ADMIȘI L</w:t>
      </w:r>
      <w:r w:rsidR="009F34DB">
        <w:rPr>
          <w:rFonts w:ascii="Times New Roman" w:hAnsi="Times New Roman" w:cs="Times New Roman"/>
          <w:sz w:val="36"/>
          <w:szCs w:val="36"/>
          <w:lang w:val="en-US"/>
        </w:rPr>
        <w:t>A GRADUL II ȘI I – PROMOȚIA 2022</w:t>
      </w:r>
    </w:p>
    <w:p w:rsidR="00EB1898" w:rsidRPr="0060198C" w:rsidRDefault="00EB1898" w:rsidP="00EB189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Conform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Metodologiei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aprobate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Ordinul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MEC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. 5561/2011, art.24, al.3, </w:t>
      </w:r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>„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eliberarea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certificatelor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face de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universitate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comunicarea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primită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Ministerul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Educației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validarea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ordin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A16130">
        <w:rPr>
          <w:rFonts w:ascii="Times New Roman" w:hAnsi="Times New Roman" w:cs="Times New Roman"/>
          <w:sz w:val="28"/>
          <w:szCs w:val="28"/>
          <w:lang w:val="en-US"/>
        </w:rPr>
        <w:t>tru</w:t>
      </w:r>
      <w:proofErr w:type="spellEnd"/>
      <w:r w:rsidR="00A1613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A16130">
        <w:rPr>
          <w:rFonts w:ascii="Times New Roman" w:hAnsi="Times New Roman" w:cs="Times New Roman"/>
          <w:sz w:val="28"/>
          <w:szCs w:val="28"/>
          <w:lang w:val="en-US"/>
        </w:rPr>
        <w:t>rezultatelor</w:t>
      </w:r>
      <w:proofErr w:type="spellEnd"/>
      <w:r w:rsidR="00A161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6130">
        <w:rPr>
          <w:rFonts w:ascii="Times New Roman" w:hAnsi="Times New Roman" w:cs="Times New Roman"/>
          <w:sz w:val="28"/>
          <w:szCs w:val="28"/>
          <w:lang w:val="en-US"/>
        </w:rPr>
        <w:t>examenelor</w:t>
      </w:r>
      <w:proofErr w:type="spellEnd"/>
      <w:r w:rsidR="00A1613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bookmarkStart w:id="0" w:name="_GoBack"/>
      <w:bookmarkEnd w:id="0"/>
    </w:p>
    <w:p w:rsidR="00EB1898" w:rsidRPr="0060198C" w:rsidRDefault="00EB1898" w:rsidP="00EB189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Situația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rezultatele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examenelor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fi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transmisă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universitate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inspectoratelor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școlare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de 15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validării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32063"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Inspectorul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școlar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dezvoltarea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resurselor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umane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ține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evidența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actualizată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situației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cand</w:t>
      </w:r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>idaților</w:t>
      </w:r>
      <w:proofErr w:type="spellEnd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>județul</w:t>
      </w:r>
      <w:proofErr w:type="spellEnd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respective.”</w:t>
      </w:r>
    </w:p>
    <w:p w:rsidR="00EB1898" w:rsidRPr="0060198C" w:rsidRDefault="00EB1898" w:rsidP="00EB189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0198C">
        <w:rPr>
          <w:rFonts w:ascii="Times New Roman" w:hAnsi="Times New Roman" w:cs="Times New Roman"/>
          <w:b/>
          <w:sz w:val="28"/>
          <w:szCs w:val="28"/>
          <w:lang w:val="en-US"/>
        </w:rPr>
        <w:t>Prin</w:t>
      </w:r>
      <w:proofErr w:type="spellEnd"/>
      <w:r w:rsidRPr="006019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b/>
          <w:sz w:val="28"/>
          <w:szCs w:val="28"/>
          <w:lang w:val="en-US"/>
        </w:rPr>
        <w:t>urmare</w:t>
      </w:r>
      <w:proofErr w:type="spellEnd"/>
      <w:r w:rsidRPr="006019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60198C">
        <w:rPr>
          <w:rFonts w:ascii="Times New Roman" w:hAnsi="Times New Roman" w:cs="Times New Roman"/>
          <w:b/>
          <w:sz w:val="28"/>
          <w:szCs w:val="28"/>
          <w:lang w:val="en-US"/>
        </w:rPr>
        <w:t>Universitatea</w:t>
      </w:r>
      <w:proofErr w:type="spellEnd"/>
      <w:r w:rsidRPr="006019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„</w:t>
      </w:r>
      <w:proofErr w:type="spellStart"/>
      <w:r w:rsidRPr="0060198C">
        <w:rPr>
          <w:rFonts w:ascii="Times New Roman" w:hAnsi="Times New Roman" w:cs="Times New Roman"/>
          <w:b/>
          <w:sz w:val="28"/>
          <w:szCs w:val="28"/>
          <w:lang w:val="en-US"/>
        </w:rPr>
        <w:t>Vasile</w:t>
      </w:r>
      <w:proofErr w:type="spellEnd"/>
      <w:r w:rsidRPr="006019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b/>
          <w:sz w:val="28"/>
          <w:szCs w:val="28"/>
          <w:lang w:val="en-US"/>
        </w:rPr>
        <w:t>Alecsandri</w:t>
      </w:r>
      <w:proofErr w:type="spellEnd"/>
      <w:r w:rsidRPr="006019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” NU </w:t>
      </w:r>
      <w:proofErr w:type="spellStart"/>
      <w:r w:rsidRPr="0060198C">
        <w:rPr>
          <w:rFonts w:ascii="Times New Roman" w:hAnsi="Times New Roman" w:cs="Times New Roman"/>
          <w:b/>
          <w:sz w:val="28"/>
          <w:szCs w:val="28"/>
          <w:lang w:val="en-US"/>
        </w:rPr>
        <w:t>elibereaza</w:t>
      </w:r>
      <w:proofErr w:type="spellEnd"/>
      <w:r w:rsidRPr="006019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b/>
          <w:sz w:val="28"/>
          <w:szCs w:val="28"/>
          <w:lang w:val="en-US"/>
        </w:rPr>
        <w:t>adeverințe</w:t>
      </w:r>
      <w:proofErr w:type="spellEnd"/>
      <w:r w:rsidRPr="006019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60198C">
        <w:rPr>
          <w:rFonts w:ascii="Times New Roman" w:hAnsi="Times New Roman" w:cs="Times New Roman"/>
          <w:b/>
          <w:sz w:val="28"/>
          <w:szCs w:val="28"/>
          <w:lang w:val="en-US"/>
        </w:rPr>
        <w:t>promovare</w:t>
      </w:r>
      <w:proofErr w:type="spellEnd"/>
      <w:r w:rsidRPr="0060198C">
        <w:rPr>
          <w:rFonts w:ascii="Times New Roman" w:hAnsi="Times New Roman" w:cs="Times New Roman"/>
          <w:b/>
          <w:sz w:val="28"/>
          <w:szCs w:val="28"/>
          <w:lang w:val="en-US"/>
        </w:rPr>
        <w:t>!</w:t>
      </w:r>
    </w:p>
    <w:p w:rsidR="00EB1898" w:rsidRPr="0060198C" w:rsidRDefault="00EB1898" w:rsidP="00EB189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Candidații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admiși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>gradul</w:t>
      </w:r>
      <w:proofErr w:type="spellEnd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I pot </w:t>
      </w:r>
      <w:proofErr w:type="spellStart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>demonstra</w:t>
      </w:r>
      <w:proofErr w:type="spellEnd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>promovarea</w:t>
      </w:r>
      <w:proofErr w:type="spellEnd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>examenului</w:t>
      </w:r>
      <w:proofErr w:type="spellEnd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>printr</w:t>
      </w:r>
      <w:proofErr w:type="spellEnd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-o </w:t>
      </w:r>
      <w:proofErr w:type="spellStart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>copie</w:t>
      </w:r>
      <w:proofErr w:type="spellEnd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>raportul</w:t>
      </w:r>
      <w:proofErr w:type="spellEnd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>inspecției</w:t>
      </w:r>
      <w:proofErr w:type="spellEnd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>speciale</w:t>
      </w:r>
      <w:proofErr w:type="spellEnd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– din </w:t>
      </w:r>
      <w:proofErr w:type="spellStart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>inspecții</w:t>
      </w:r>
      <w:proofErr w:type="spellEnd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>școală</w:t>
      </w:r>
      <w:proofErr w:type="spellEnd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>liceu</w:t>
      </w:r>
      <w:proofErr w:type="spellEnd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>declarație</w:t>
      </w:r>
      <w:proofErr w:type="spellEnd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>propria</w:t>
      </w:r>
      <w:proofErr w:type="spellEnd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>răspundere</w:t>
      </w:r>
      <w:proofErr w:type="spellEnd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825C3" w:rsidRPr="0060198C" w:rsidRDefault="005825C3" w:rsidP="00EB189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Candidații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admiși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gradul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II – pot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demonstra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promovarea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examenului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printr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-o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declarație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propria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răspundere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0198C" w:rsidRDefault="0060198C" w:rsidP="0060198C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60198C" w:rsidRDefault="0060198C" w:rsidP="0060198C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ÎN ATENȚIA CANDIDAȚILOR ADMIȘI LA GRADUL II ȘI I – PROMOȚIILE 2000-202</w:t>
      </w:r>
      <w:r w:rsidR="009F34DB">
        <w:rPr>
          <w:rFonts w:ascii="Times New Roman" w:hAnsi="Times New Roman" w:cs="Times New Roman"/>
          <w:sz w:val="36"/>
          <w:szCs w:val="36"/>
          <w:lang w:val="en-US"/>
        </w:rPr>
        <w:t>1</w:t>
      </w:r>
    </w:p>
    <w:p w:rsidR="0060198C" w:rsidRPr="0060198C" w:rsidRDefault="0060198C" w:rsidP="0060198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Eliberarea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certificatelor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gradul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II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34DB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spellStart"/>
      <w:r w:rsidR="009F34DB">
        <w:rPr>
          <w:rFonts w:ascii="Times New Roman" w:hAnsi="Times New Roman" w:cs="Times New Roman"/>
          <w:sz w:val="28"/>
          <w:szCs w:val="28"/>
          <w:lang w:val="en-US"/>
        </w:rPr>
        <w:t>se</w:t>
      </w:r>
      <w:proofErr w:type="spellEnd"/>
      <w:r w:rsidR="009F34DB">
        <w:rPr>
          <w:rFonts w:ascii="Times New Roman" w:hAnsi="Times New Roman" w:cs="Times New Roman"/>
          <w:sz w:val="28"/>
          <w:szCs w:val="28"/>
          <w:lang w:val="en-US"/>
        </w:rPr>
        <w:t xml:space="preserve"> face la </w:t>
      </w:r>
      <w:proofErr w:type="spellStart"/>
      <w:r w:rsidR="009F34DB">
        <w:rPr>
          <w:rFonts w:ascii="Times New Roman" w:hAnsi="Times New Roman" w:cs="Times New Roman"/>
          <w:sz w:val="28"/>
          <w:szCs w:val="28"/>
          <w:lang w:val="en-US"/>
        </w:rPr>
        <w:t>Birou</w:t>
      </w:r>
      <w:proofErr w:type="spellEnd"/>
      <w:r w:rsidR="009F34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34DB">
        <w:rPr>
          <w:rFonts w:ascii="Times New Roman" w:hAnsi="Times New Roman" w:cs="Times New Roman"/>
          <w:sz w:val="28"/>
          <w:szCs w:val="28"/>
          <w:lang w:val="en-US"/>
        </w:rPr>
        <w:t>Acte</w:t>
      </w:r>
      <w:proofErr w:type="spellEnd"/>
      <w:r w:rsidR="009F34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34DB">
        <w:rPr>
          <w:rFonts w:ascii="Times New Roman" w:hAnsi="Times New Roman" w:cs="Times New Roman"/>
          <w:sz w:val="28"/>
          <w:szCs w:val="28"/>
          <w:lang w:val="en-US"/>
        </w:rPr>
        <w:t>studii</w:t>
      </w:r>
      <w:proofErr w:type="spellEnd"/>
      <w:r w:rsidR="009F34DB">
        <w:rPr>
          <w:rFonts w:ascii="Times New Roman" w:hAnsi="Times New Roman" w:cs="Times New Roman"/>
          <w:sz w:val="28"/>
          <w:szCs w:val="28"/>
          <w:lang w:val="en-US"/>
        </w:rPr>
        <w:t>, tel. 0234/542411, int. 139</w:t>
      </w:r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Vezi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" w:history="1">
        <w:r w:rsidRPr="0060198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www.ub.ro</w:t>
        </w:r>
      </w:hyperlink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0198C" w:rsidRPr="00EB1898" w:rsidRDefault="0060198C" w:rsidP="00EB18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0198C" w:rsidRPr="00EB1898" w:rsidSect="00EB1898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89"/>
    <w:rsid w:val="005825C3"/>
    <w:rsid w:val="0060198C"/>
    <w:rsid w:val="007E3789"/>
    <w:rsid w:val="009F34DB"/>
    <w:rsid w:val="00A16130"/>
    <w:rsid w:val="00CE3CFD"/>
    <w:rsid w:val="00D32063"/>
    <w:rsid w:val="00E438E1"/>
    <w:rsid w:val="00EB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1472"/>
  <w15:chartTrackingRefBased/>
  <w15:docId w15:val="{08C9D76D-81E0-4C4E-B141-6A706037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0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19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b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Balean</dc:creator>
  <cp:keywords/>
  <dc:description/>
  <cp:lastModifiedBy>Gina Balean</cp:lastModifiedBy>
  <cp:revision>7</cp:revision>
  <cp:lastPrinted>2021-09-06T07:25:00Z</cp:lastPrinted>
  <dcterms:created xsi:type="dcterms:W3CDTF">2021-09-01T08:32:00Z</dcterms:created>
  <dcterms:modified xsi:type="dcterms:W3CDTF">2022-08-16T06:49:00Z</dcterms:modified>
</cp:coreProperties>
</file>