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Y="-624"/>
        <w:tblW w:w="10035" w:type="dxa"/>
        <w:tblLayout w:type="fixed"/>
        <w:tblCellMar>
          <w:left w:w="57" w:type="dxa"/>
          <w:right w:w="57" w:type="dxa"/>
        </w:tblCellMar>
        <w:tblLook w:val="00A0" w:firstRow="1" w:lastRow="0" w:firstColumn="1" w:lastColumn="0" w:noHBand="0" w:noVBand="0"/>
      </w:tblPr>
      <w:tblGrid>
        <w:gridCol w:w="1988"/>
        <w:gridCol w:w="5441"/>
        <w:gridCol w:w="2606"/>
      </w:tblGrid>
      <w:tr w:rsidR="009557DB" w:rsidRPr="00F732F6" w:rsidTr="00051DC7">
        <w:trPr>
          <w:trHeight w:val="1877"/>
        </w:trPr>
        <w:tc>
          <w:tcPr>
            <w:tcW w:w="1988" w:type="dxa"/>
            <w:vAlign w:val="center"/>
            <w:hideMark/>
          </w:tcPr>
          <w:p w:rsidR="009557DB" w:rsidRPr="00F732F6" w:rsidRDefault="009557DB" w:rsidP="00051DC7">
            <w:pPr>
              <w:jc w:val="center"/>
              <w:rPr>
                <w:lang w:eastAsia="es-ES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24C874D4" wp14:editId="3936BD3C">
                  <wp:extent cx="1292860" cy="1123950"/>
                  <wp:effectExtent l="0" t="0" r="2540" b="0"/>
                  <wp:docPr id="3" name="Picture 3" descr="UnivBacau n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ivBacau n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86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</w:tcPr>
          <w:p w:rsidR="009557DB" w:rsidRPr="00F732F6" w:rsidRDefault="009557DB" w:rsidP="00051DC7">
            <w:pPr>
              <w:keepNext/>
              <w:tabs>
                <w:tab w:val="left" w:pos="709"/>
              </w:tabs>
              <w:jc w:val="center"/>
              <w:outlineLvl w:val="6"/>
              <w:rPr>
                <w:b/>
                <w:sz w:val="16"/>
                <w:szCs w:val="16"/>
              </w:rPr>
            </w:pPr>
          </w:p>
          <w:p w:rsidR="009557DB" w:rsidRPr="00F732F6" w:rsidRDefault="009557DB" w:rsidP="00051DC7">
            <w:pPr>
              <w:keepNext/>
              <w:tabs>
                <w:tab w:val="left" w:pos="709"/>
              </w:tabs>
              <w:jc w:val="center"/>
              <w:outlineLvl w:val="6"/>
              <w:rPr>
                <w:b/>
                <w:sz w:val="28"/>
                <w:szCs w:val="28"/>
              </w:rPr>
            </w:pPr>
            <w:r w:rsidRPr="00F732F6">
              <w:rPr>
                <w:b/>
                <w:sz w:val="28"/>
                <w:szCs w:val="28"/>
              </w:rPr>
              <w:t>ROMÂNIA</w:t>
            </w:r>
          </w:p>
          <w:p w:rsidR="009557DB" w:rsidRDefault="009557DB" w:rsidP="00051DC7">
            <w:pPr>
              <w:keepNext/>
              <w:tabs>
                <w:tab w:val="left" w:pos="709"/>
              </w:tabs>
              <w:jc w:val="center"/>
              <w:outlineLvl w:val="6"/>
              <w:rPr>
                <w:sz w:val="20"/>
                <w:szCs w:val="20"/>
              </w:rPr>
            </w:pPr>
            <w:r w:rsidRPr="00F732F6">
              <w:rPr>
                <w:sz w:val="20"/>
                <w:szCs w:val="20"/>
              </w:rPr>
              <w:t xml:space="preserve">MINISTERUL EDUCAŢIEI </w:t>
            </w:r>
            <w:r>
              <w:rPr>
                <w:sz w:val="20"/>
                <w:szCs w:val="20"/>
              </w:rPr>
              <w:t xml:space="preserve">NAȚIONALE </w:t>
            </w:r>
          </w:p>
          <w:p w:rsidR="005B51FC" w:rsidRPr="00F732F6" w:rsidRDefault="005B51FC" w:rsidP="00051DC7">
            <w:pPr>
              <w:keepNext/>
              <w:tabs>
                <w:tab w:val="left" w:pos="709"/>
              </w:tabs>
              <w:jc w:val="center"/>
              <w:outlineLvl w:val="6"/>
              <w:rPr>
                <w:b/>
                <w:sz w:val="20"/>
                <w:szCs w:val="20"/>
              </w:rPr>
            </w:pPr>
          </w:p>
          <w:p w:rsidR="009557DB" w:rsidRPr="00F732F6" w:rsidRDefault="009557DB" w:rsidP="00051DC7">
            <w:pPr>
              <w:keepNext/>
              <w:tabs>
                <w:tab w:val="left" w:pos="709"/>
              </w:tabs>
              <w:jc w:val="center"/>
              <w:outlineLvl w:val="6"/>
              <w:rPr>
                <w:sz w:val="20"/>
                <w:szCs w:val="20"/>
              </w:rPr>
            </w:pPr>
            <w:r w:rsidRPr="00F732F6">
              <w:rPr>
                <w:b/>
                <w:sz w:val="20"/>
                <w:szCs w:val="20"/>
              </w:rPr>
              <w:t>UNIVERSITATEA „VASILE ALECSANDRI” DIN BACĂU</w:t>
            </w:r>
          </w:p>
          <w:p w:rsidR="009557DB" w:rsidRPr="00F732F6" w:rsidRDefault="009557DB" w:rsidP="00051DC7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proofErr w:type="spellStart"/>
            <w:r w:rsidRPr="00F732F6">
              <w:rPr>
                <w:sz w:val="20"/>
                <w:szCs w:val="20"/>
              </w:rPr>
              <w:t>Calea</w:t>
            </w:r>
            <w:proofErr w:type="spellEnd"/>
            <w:r w:rsidRPr="00F732F6">
              <w:rPr>
                <w:sz w:val="20"/>
                <w:szCs w:val="20"/>
              </w:rPr>
              <w:t xml:space="preserve"> </w:t>
            </w:r>
            <w:proofErr w:type="spellStart"/>
            <w:r w:rsidRPr="00F732F6">
              <w:rPr>
                <w:sz w:val="20"/>
                <w:szCs w:val="20"/>
              </w:rPr>
              <w:t>Mărăşeşti</w:t>
            </w:r>
            <w:proofErr w:type="spellEnd"/>
            <w:r w:rsidRPr="00F732F6">
              <w:rPr>
                <w:sz w:val="20"/>
                <w:szCs w:val="20"/>
              </w:rPr>
              <w:t xml:space="preserve">, Nr. 157, </w:t>
            </w:r>
            <w:proofErr w:type="spellStart"/>
            <w:r w:rsidRPr="00F732F6">
              <w:rPr>
                <w:sz w:val="20"/>
                <w:szCs w:val="20"/>
              </w:rPr>
              <w:t>Bacău</w:t>
            </w:r>
            <w:proofErr w:type="spellEnd"/>
            <w:r w:rsidRPr="00F732F6">
              <w:rPr>
                <w:sz w:val="20"/>
                <w:szCs w:val="20"/>
              </w:rPr>
              <w:t xml:space="preserve"> 600115</w:t>
            </w:r>
          </w:p>
          <w:p w:rsidR="009557DB" w:rsidRPr="00F732F6" w:rsidRDefault="009557DB" w:rsidP="00051DC7">
            <w:pPr>
              <w:tabs>
                <w:tab w:val="left" w:pos="709"/>
              </w:tabs>
              <w:jc w:val="center"/>
              <w:rPr>
                <w:sz w:val="20"/>
                <w:szCs w:val="20"/>
              </w:rPr>
            </w:pPr>
            <w:r w:rsidRPr="00F732F6">
              <w:rPr>
                <w:sz w:val="20"/>
                <w:szCs w:val="20"/>
              </w:rPr>
              <w:t>Tel. +40-234-542411, tel./fax +40-234-545753</w:t>
            </w:r>
          </w:p>
          <w:p w:rsidR="009557DB" w:rsidRPr="00F732F6" w:rsidRDefault="00F84020" w:rsidP="00051DC7">
            <w:pPr>
              <w:tabs>
                <w:tab w:val="left" w:pos="709"/>
              </w:tabs>
              <w:jc w:val="center"/>
              <w:rPr>
                <w:sz w:val="20"/>
                <w:szCs w:val="20"/>
                <w:lang w:eastAsia="es-ES"/>
              </w:rPr>
            </w:pPr>
            <w:hyperlink r:id="rId7" w:history="1">
              <w:r w:rsidR="009557DB" w:rsidRPr="00F732F6">
                <w:rPr>
                  <w:color w:val="0000FF"/>
                  <w:sz w:val="20"/>
                  <w:szCs w:val="20"/>
                  <w:u w:val="single"/>
                </w:rPr>
                <w:t>www.ub.ro</w:t>
              </w:r>
            </w:hyperlink>
            <w:r w:rsidR="009557DB" w:rsidRPr="00F732F6">
              <w:rPr>
                <w:sz w:val="20"/>
                <w:szCs w:val="20"/>
              </w:rPr>
              <w:t xml:space="preserve">;  e-mail: </w:t>
            </w:r>
            <w:hyperlink r:id="rId8" w:history="1">
              <w:r w:rsidR="009557DB" w:rsidRPr="00F732F6">
                <w:rPr>
                  <w:color w:val="0000FF"/>
                  <w:sz w:val="20"/>
                  <w:szCs w:val="20"/>
                  <w:u w:val="single"/>
                </w:rPr>
                <w:t>rector@ub.ro</w:t>
              </w:r>
            </w:hyperlink>
          </w:p>
        </w:tc>
        <w:tc>
          <w:tcPr>
            <w:tcW w:w="2606" w:type="dxa"/>
            <w:hideMark/>
          </w:tcPr>
          <w:p w:rsidR="009557DB" w:rsidRPr="00F732F6" w:rsidRDefault="009557DB" w:rsidP="00051DC7">
            <w:pPr>
              <w:jc w:val="center"/>
              <w:rPr>
                <w:sz w:val="4"/>
                <w:szCs w:val="4"/>
                <w:lang w:eastAsia="es-ES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040686EF" wp14:editId="09733407">
                  <wp:extent cx="1514475" cy="506730"/>
                  <wp:effectExtent l="0" t="0" r="9525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57DB" w:rsidRPr="00F732F6" w:rsidRDefault="009557DB" w:rsidP="00051DC7">
            <w:pPr>
              <w:jc w:val="center"/>
              <w:rPr>
                <w:lang w:eastAsia="es-ES"/>
              </w:rPr>
            </w:pPr>
            <w:r>
              <w:rPr>
                <w:noProof/>
                <w:lang w:val="ro-RO" w:eastAsia="ro-RO"/>
              </w:rPr>
              <w:drawing>
                <wp:inline distT="0" distB="0" distL="0" distR="0" wp14:anchorId="239FA2AC" wp14:editId="3E3067D1">
                  <wp:extent cx="687070" cy="61722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7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159B" w:rsidRDefault="0037159B" w:rsidP="00366050">
      <w:pPr>
        <w:spacing w:line="480" w:lineRule="auto"/>
        <w:jc w:val="both"/>
      </w:pPr>
    </w:p>
    <w:p w:rsidR="00225DB1" w:rsidRPr="00051DC7" w:rsidRDefault="00BA62ED" w:rsidP="00051DC7">
      <w:pPr>
        <w:spacing w:line="360" w:lineRule="auto"/>
        <w:jc w:val="both"/>
      </w:pPr>
      <w:r>
        <w:tab/>
      </w:r>
    </w:p>
    <w:p w:rsidR="00225DB1" w:rsidRPr="00051DC7" w:rsidRDefault="00051DC7" w:rsidP="00051DC7">
      <w:pPr>
        <w:spacing w:line="360" w:lineRule="auto"/>
        <w:ind w:firstLine="708"/>
        <w:jc w:val="center"/>
        <w:rPr>
          <w:b/>
          <w:lang w:val="ro-RO"/>
        </w:rPr>
      </w:pPr>
      <w:r w:rsidRPr="00051DC7">
        <w:rPr>
          <w:b/>
          <w:lang w:val="ro-RO"/>
        </w:rPr>
        <w:t>Comunicat de presă</w:t>
      </w:r>
    </w:p>
    <w:p w:rsidR="00051DC7" w:rsidRDefault="00051DC7" w:rsidP="00051DC7">
      <w:pPr>
        <w:spacing w:line="360" w:lineRule="auto"/>
        <w:rPr>
          <w:lang w:val="ro-RO"/>
        </w:rPr>
      </w:pPr>
    </w:p>
    <w:p w:rsidR="00051DC7" w:rsidRDefault="00511F87" w:rsidP="00B71B07">
      <w:pPr>
        <w:spacing w:line="360" w:lineRule="auto"/>
        <w:ind w:firstLine="708"/>
        <w:jc w:val="both"/>
        <w:rPr>
          <w:lang w:val="ro-RO"/>
        </w:rPr>
      </w:pPr>
      <w:r>
        <w:rPr>
          <w:lang w:val="ro-RO"/>
        </w:rPr>
        <w:t xml:space="preserve">După finalizarea primei sesiuni de admitere, </w:t>
      </w:r>
      <w:r w:rsidR="006803E5">
        <w:rPr>
          <w:lang w:val="ro-RO"/>
        </w:rPr>
        <w:t>la Universitatea „Vasile Alecsan</w:t>
      </w:r>
      <w:r w:rsidR="00ED3EC0">
        <w:rPr>
          <w:lang w:val="ro-RO"/>
        </w:rPr>
        <w:t xml:space="preserve">dri” din Bacău s-au înscris </w:t>
      </w:r>
      <w:r w:rsidR="00222B01">
        <w:rPr>
          <w:lang w:val="ro-RO"/>
        </w:rPr>
        <w:t xml:space="preserve">2169 de candidaţi din care </w:t>
      </w:r>
      <w:r w:rsidR="003D5E35">
        <w:rPr>
          <w:lang w:val="ro-RO"/>
        </w:rPr>
        <w:t>1242 la st</w:t>
      </w:r>
      <w:r w:rsidR="00222B01">
        <w:rPr>
          <w:lang w:val="ro-RO"/>
        </w:rPr>
        <w:t xml:space="preserve">udii universitare de licenţă, </w:t>
      </w:r>
      <w:r w:rsidR="003D5E35">
        <w:rPr>
          <w:lang w:val="ro-RO"/>
        </w:rPr>
        <w:t>579 la studii universitare de master</w:t>
      </w:r>
      <w:r w:rsidR="00222B01">
        <w:rPr>
          <w:lang w:val="ro-RO"/>
        </w:rPr>
        <w:t xml:space="preserve"> şi </w:t>
      </w:r>
      <w:r w:rsidR="003D5E35">
        <w:rPr>
          <w:lang w:val="ro-RO"/>
        </w:rPr>
        <w:t>348 de candidaţi</w:t>
      </w:r>
      <w:r w:rsidR="00222B01">
        <w:rPr>
          <w:lang w:val="ro-RO"/>
        </w:rPr>
        <w:t xml:space="preserve"> înscrişi pe locurile alocate pentru românii de pretutindeni</w:t>
      </w:r>
      <w:r w:rsidR="003D5E35">
        <w:rPr>
          <w:lang w:val="ro-RO"/>
        </w:rPr>
        <w:t>. Comparativ cu anul trecut</w:t>
      </w:r>
      <w:r w:rsidR="00222B01">
        <w:rPr>
          <w:lang w:val="ro-RO"/>
        </w:rPr>
        <w:t xml:space="preserve"> s-a înregistrat o creştere a candidaţilor de 30%.</w:t>
      </w:r>
      <w:r w:rsidR="003D5E35">
        <w:rPr>
          <w:lang w:val="ro-RO"/>
        </w:rPr>
        <w:t xml:space="preserve"> </w:t>
      </w:r>
      <w:r w:rsidR="00051DC7">
        <w:rPr>
          <w:lang w:val="ro-RO"/>
        </w:rPr>
        <w:t>Conducerea Universității „Vasile Alecsandri” din Bacău le mulţumeşte tuturor colegilor şi studenţilor care s-au implicat în promovarea ofertei educaţionale şi reprezentanţilor din mass-media care au prezentat posibilităţile reale de formare oferite de universitate viitorilor studenţi.</w:t>
      </w:r>
    </w:p>
    <w:p w:rsidR="00051DC7" w:rsidRDefault="005C4122" w:rsidP="00051DC7">
      <w:pPr>
        <w:spacing w:line="360" w:lineRule="auto"/>
        <w:ind w:firstLine="708"/>
        <w:jc w:val="both"/>
        <w:rPr>
          <w:lang w:val="ro-RO"/>
        </w:rPr>
      </w:pPr>
      <w:r>
        <w:rPr>
          <w:lang w:val="ro-RO"/>
        </w:rPr>
        <w:t xml:space="preserve">Universitatea va </w:t>
      </w:r>
      <w:r w:rsidR="009F0E53">
        <w:rPr>
          <w:lang w:val="ro-RO"/>
        </w:rPr>
        <w:t>efectua demersuri la Ministerul Educației Naționale pentru suplimentarea de locuri bugetate</w:t>
      </w:r>
      <w:r w:rsidR="006F3853">
        <w:rPr>
          <w:lang w:val="ro-RO"/>
        </w:rPr>
        <w:t xml:space="preserve">, care urmează a fi puse la dispoziția candidaților. </w:t>
      </w:r>
      <w:r w:rsidR="00C06C70" w:rsidRPr="00CD7848">
        <w:rPr>
          <w:lang w:val="ro-RO"/>
        </w:rPr>
        <w:t xml:space="preserve">Oferta educaţională </w:t>
      </w:r>
      <w:r w:rsidR="00C06C70">
        <w:rPr>
          <w:lang w:val="ro-RO"/>
        </w:rPr>
        <w:t>a Universităţii include</w:t>
      </w:r>
      <w:r w:rsidR="00CD7848">
        <w:rPr>
          <w:lang w:val="ro-RO"/>
        </w:rPr>
        <w:t xml:space="preserve"> </w:t>
      </w:r>
      <w:r w:rsidR="00CD7848" w:rsidRPr="00CD7848">
        <w:rPr>
          <w:lang w:val="ro-RO"/>
        </w:rPr>
        <w:t>33 de programe de studii universitare de licenţă, 34 de master şi 2 de doctorat</w:t>
      </w:r>
      <w:r w:rsidR="00E50D0D">
        <w:rPr>
          <w:lang w:val="ro-RO"/>
        </w:rPr>
        <w:t>,</w:t>
      </w:r>
      <w:r w:rsidR="00CD7848">
        <w:rPr>
          <w:lang w:val="ro-RO"/>
        </w:rPr>
        <w:t xml:space="preserve"> toate programele de studii </w:t>
      </w:r>
      <w:r w:rsidR="00222B01">
        <w:rPr>
          <w:lang w:val="ro-RO"/>
        </w:rPr>
        <w:t xml:space="preserve"> </w:t>
      </w:r>
      <w:r w:rsidR="00051DC7">
        <w:rPr>
          <w:lang w:val="ro-RO"/>
        </w:rPr>
        <w:t>fiind</w:t>
      </w:r>
      <w:r w:rsidR="00222B01">
        <w:rPr>
          <w:lang w:val="ro-RO"/>
        </w:rPr>
        <w:t xml:space="preserve"> </w:t>
      </w:r>
      <w:r w:rsidR="00CD7848">
        <w:rPr>
          <w:lang w:val="ro-RO"/>
        </w:rPr>
        <w:t>acreditate de către ARACIS.</w:t>
      </w:r>
    </w:p>
    <w:p w:rsidR="00C62E01" w:rsidRDefault="00C06C70" w:rsidP="00051DC7">
      <w:pPr>
        <w:spacing w:line="360" w:lineRule="auto"/>
        <w:ind w:firstLine="708"/>
        <w:jc w:val="both"/>
        <w:rPr>
          <w:lang w:val="ro-RO"/>
        </w:rPr>
      </w:pPr>
      <w:r>
        <w:rPr>
          <w:lang w:val="ro-RO"/>
        </w:rPr>
        <w:t xml:space="preserve"> </w:t>
      </w:r>
      <w:r w:rsidR="00C62E01" w:rsidRPr="00C62E01">
        <w:rPr>
          <w:lang w:val="ro-RO"/>
        </w:rPr>
        <w:t xml:space="preserve">Perioadele de înscriere pentru licenţă, </w:t>
      </w:r>
      <w:r w:rsidR="00051DC7">
        <w:rPr>
          <w:lang w:val="ro-RO"/>
        </w:rPr>
        <w:t>la</w:t>
      </w:r>
      <w:r w:rsidR="00C62E01">
        <w:rPr>
          <w:lang w:val="ro-RO"/>
        </w:rPr>
        <w:t xml:space="preserve"> a doua sesiune de admitere </w:t>
      </w:r>
      <w:r w:rsidR="00C62E01" w:rsidRPr="00C62E01">
        <w:rPr>
          <w:lang w:val="ro-RO"/>
        </w:rPr>
        <w:t>sunt: Facu</w:t>
      </w:r>
      <w:r w:rsidR="00C62E01">
        <w:rPr>
          <w:lang w:val="ro-RO"/>
        </w:rPr>
        <w:t>ltatea de Inginerie 04-28 septembrie; Facultatea de Litere 04</w:t>
      </w:r>
      <w:r w:rsidR="00C62E01" w:rsidRPr="00C62E01">
        <w:rPr>
          <w:lang w:val="ro-RO"/>
        </w:rPr>
        <w:t>-22</w:t>
      </w:r>
      <w:r w:rsidR="00C62E01">
        <w:rPr>
          <w:lang w:val="ro-RO"/>
        </w:rPr>
        <w:t xml:space="preserve"> septembrie; Facultatea de Ştiinţe 04-20 septembrie</w:t>
      </w:r>
      <w:r w:rsidR="00C62E01" w:rsidRPr="00C62E01">
        <w:rPr>
          <w:lang w:val="ro-RO"/>
        </w:rPr>
        <w:t>, Fa</w:t>
      </w:r>
      <w:r w:rsidR="00C62E01">
        <w:rPr>
          <w:lang w:val="ro-RO"/>
        </w:rPr>
        <w:t>cultatea de Ştiinţe Economice 04-22</w:t>
      </w:r>
      <w:r w:rsidR="00C62E01" w:rsidRPr="00C62E01">
        <w:rPr>
          <w:lang w:val="ro-RO"/>
        </w:rPr>
        <w:t xml:space="preserve"> </w:t>
      </w:r>
      <w:r w:rsidR="00C62E01">
        <w:rPr>
          <w:lang w:val="ro-RO"/>
        </w:rPr>
        <w:t>septembrie</w:t>
      </w:r>
      <w:r w:rsidR="00C62E01" w:rsidRPr="00C62E01">
        <w:rPr>
          <w:lang w:val="ro-RO"/>
        </w:rPr>
        <w:t xml:space="preserve">; Facultatea de Ştiinţe ale </w:t>
      </w:r>
      <w:r w:rsidR="00C62E01">
        <w:rPr>
          <w:lang w:val="ro-RO"/>
        </w:rPr>
        <w:t>Mişcării</w:t>
      </w:r>
      <w:r w:rsidR="00F83486">
        <w:rPr>
          <w:lang w:val="ro-RO"/>
        </w:rPr>
        <w:t>,</w:t>
      </w:r>
      <w:r w:rsidR="00F83486" w:rsidRPr="00F83486">
        <w:rPr>
          <w:lang w:val="ro-RO"/>
        </w:rPr>
        <w:t xml:space="preserve"> </w:t>
      </w:r>
      <w:r w:rsidR="00F83486" w:rsidRPr="00C62E01">
        <w:rPr>
          <w:lang w:val="ro-RO"/>
        </w:rPr>
        <w:t>Sportu</w:t>
      </w:r>
      <w:r w:rsidR="00F83486">
        <w:rPr>
          <w:lang w:val="ro-RO"/>
        </w:rPr>
        <w:t>lui</w:t>
      </w:r>
      <w:r w:rsidR="00C62E01">
        <w:rPr>
          <w:lang w:val="ro-RO"/>
        </w:rPr>
        <w:t xml:space="preserve"> şi Sănătăţii 04-19 septembrie </w:t>
      </w:r>
      <w:r>
        <w:rPr>
          <w:lang w:val="ro-RO"/>
        </w:rPr>
        <w:t xml:space="preserve">și </w:t>
      </w:r>
      <w:r w:rsidR="00C62E01">
        <w:rPr>
          <w:lang w:val="ro-RO"/>
        </w:rPr>
        <w:t>04-20 septembrie</w:t>
      </w:r>
      <w:r w:rsidR="00C62E01" w:rsidRPr="00C62E01">
        <w:rPr>
          <w:lang w:val="ro-RO"/>
        </w:rPr>
        <w:t xml:space="preserve">. </w:t>
      </w:r>
    </w:p>
    <w:p w:rsidR="00051DC7" w:rsidRDefault="00051DC7" w:rsidP="00051DC7">
      <w:pPr>
        <w:spacing w:line="360" w:lineRule="auto"/>
        <w:ind w:firstLine="708"/>
        <w:jc w:val="both"/>
        <w:rPr>
          <w:lang w:val="ro-RO"/>
        </w:rPr>
      </w:pPr>
      <w:r>
        <w:rPr>
          <w:lang w:val="ro-RO"/>
        </w:rPr>
        <w:t xml:space="preserve">Pentru master admiterea din toamnă va avea loc, după cum urmează: </w:t>
      </w:r>
      <w:r w:rsidRPr="00C62E01">
        <w:rPr>
          <w:lang w:val="ro-RO"/>
        </w:rPr>
        <w:t>Facu</w:t>
      </w:r>
      <w:r>
        <w:rPr>
          <w:lang w:val="ro-RO"/>
        </w:rPr>
        <w:t>ltatea de Inginerie 04-28 septembrie; Facultatea de Litere 04-20 septembrie; Facultatea de Ştiinţe 04-19 septembrie</w:t>
      </w:r>
      <w:r w:rsidRPr="00C62E01">
        <w:rPr>
          <w:lang w:val="ro-RO"/>
        </w:rPr>
        <w:t>, Fa</w:t>
      </w:r>
      <w:r>
        <w:rPr>
          <w:lang w:val="ro-RO"/>
        </w:rPr>
        <w:t>cultatea de Ştiinţe Economice 04-21</w:t>
      </w:r>
      <w:r w:rsidRPr="00C62E01">
        <w:rPr>
          <w:lang w:val="ro-RO"/>
        </w:rPr>
        <w:t xml:space="preserve"> </w:t>
      </w:r>
      <w:r>
        <w:rPr>
          <w:lang w:val="ro-RO"/>
        </w:rPr>
        <w:t>septembrie</w:t>
      </w:r>
      <w:r w:rsidRPr="00C62E01">
        <w:rPr>
          <w:lang w:val="ro-RO"/>
        </w:rPr>
        <w:t xml:space="preserve">; Facultatea de Ştiinţe ale </w:t>
      </w:r>
      <w:r>
        <w:rPr>
          <w:lang w:val="ro-RO"/>
        </w:rPr>
        <w:t>Mişcării</w:t>
      </w:r>
      <w:r w:rsidR="00F83486">
        <w:rPr>
          <w:lang w:val="ro-RO"/>
        </w:rPr>
        <w:t>,</w:t>
      </w:r>
      <w:r w:rsidR="00F83486" w:rsidRPr="00F83486">
        <w:rPr>
          <w:lang w:val="ro-RO"/>
        </w:rPr>
        <w:t xml:space="preserve"> </w:t>
      </w:r>
      <w:r w:rsidR="00F83486" w:rsidRPr="00C62E01">
        <w:rPr>
          <w:lang w:val="ro-RO"/>
        </w:rPr>
        <w:t>Sportu</w:t>
      </w:r>
      <w:r w:rsidR="00F83486">
        <w:rPr>
          <w:lang w:val="ro-RO"/>
        </w:rPr>
        <w:t>lui</w:t>
      </w:r>
      <w:r>
        <w:rPr>
          <w:lang w:val="ro-RO"/>
        </w:rPr>
        <w:t xml:space="preserve"> şi Sănătăţii 04-18 septembrie. </w:t>
      </w:r>
    </w:p>
    <w:p w:rsidR="009557DB" w:rsidRPr="00051DC7" w:rsidRDefault="00225DB1" w:rsidP="00051DC7">
      <w:pPr>
        <w:spacing w:line="360" w:lineRule="auto"/>
        <w:ind w:firstLine="708"/>
        <w:jc w:val="both"/>
      </w:pPr>
      <w:r w:rsidRPr="00225DB1">
        <w:rPr>
          <w:lang w:val="ro-RO"/>
        </w:rPr>
        <w:t xml:space="preserve">Informaţii complete privind admiterea pot fi obţinute accesând </w:t>
      </w:r>
      <w:hyperlink r:id="rId11" w:history="1">
        <w:r w:rsidRPr="00225DB1">
          <w:rPr>
            <w:rStyle w:val="Hyperlink"/>
            <w:lang w:val="ro-RO"/>
          </w:rPr>
          <w:t>www.admitere.ub.ro</w:t>
        </w:r>
      </w:hyperlink>
      <w:r w:rsidRPr="00225DB1">
        <w:rPr>
          <w:lang w:val="ro-RO"/>
        </w:rPr>
        <w:t xml:space="preserve"> şi www.facebook.com/UniversitateaVasileAlecsandriDinBacau.</w:t>
      </w:r>
    </w:p>
    <w:p w:rsidR="00225DB1" w:rsidRPr="00051DC7" w:rsidRDefault="00225DB1" w:rsidP="009F0E53">
      <w:pPr>
        <w:spacing w:line="360" w:lineRule="auto"/>
        <w:jc w:val="both"/>
        <w:rPr>
          <w:b/>
        </w:rPr>
      </w:pPr>
    </w:p>
    <w:p w:rsidR="009557DB" w:rsidRPr="00051DC7" w:rsidRDefault="00051DC7" w:rsidP="00051DC7">
      <w:pPr>
        <w:spacing w:line="480" w:lineRule="auto"/>
        <w:jc w:val="right"/>
        <w:rPr>
          <w:b/>
          <w:lang w:val="ro-RO"/>
        </w:rPr>
      </w:pPr>
      <w:r w:rsidRPr="00051DC7">
        <w:rPr>
          <w:b/>
          <w:lang w:val="ro-RO"/>
        </w:rPr>
        <w:t>Prorector pentru etica şi imaginea universităţii,</w:t>
      </w:r>
    </w:p>
    <w:p w:rsidR="00051DC7" w:rsidRPr="00051DC7" w:rsidRDefault="00051DC7" w:rsidP="00051DC7">
      <w:pPr>
        <w:spacing w:line="480" w:lineRule="auto"/>
        <w:jc w:val="right"/>
        <w:rPr>
          <w:b/>
          <w:lang w:val="ro-RO"/>
        </w:rPr>
      </w:pPr>
      <w:r w:rsidRPr="00051DC7">
        <w:rPr>
          <w:b/>
          <w:lang w:val="ro-RO"/>
        </w:rPr>
        <w:t>Conf.</w:t>
      </w:r>
      <w:r w:rsidR="00F84020">
        <w:rPr>
          <w:b/>
          <w:lang w:val="ro-RO"/>
        </w:rPr>
        <w:t xml:space="preserve"> </w:t>
      </w:r>
      <w:r w:rsidRPr="00051DC7">
        <w:rPr>
          <w:b/>
          <w:lang w:val="ro-RO"/>
        </w:rPr>
        <w:t>univ.</w:t>
      </w:r>
      <w:bookmarkStart w:id="0" w:name="_GoBack"/>
      <w:bookmarkEnd w:id="0"/>
      <w:r w:rsidR="00F84020">
        <w:rPr>
          <w:b/>
          <w:lang w:val="ro-RO"/>
        </w:rPr>
        <w:t xml:space="preserve"> </w:t>
      </w:r>
      <w:r w:rsidRPr="00051DC7">
        <w:rPr>
          <w:b/>
          <w:lang w:val="ro-RO"/>
        </w:rPr>
        <w:t>dr. Cristina CÎRTIŢĂ-BUZOIANU</w:t>
      </w:r>
    </w:p>
    <w:sectPr w:rsidR="00051DC7" w:rsidRPr="00051DC7" w:rsidSect="009333C4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371973"/>
    <w:multiLevelType w:val="hybridMultilevel"/>
    <w:tmpl w:val="5380DD54"/>
    <w:lvl w:ilvl="0" w:tplc="040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908"/>
    <w:rsid w:val="000247B5"/>
    <w:rsid w:val="000362B7"/>
    <w:rsid w:val="00043CC5"/>
    <w:rsid w:val="000473D5"/>
    <w:rsid w:val="00051DC7"/>
    <w:rsid w:val="000536F2"/>
    <w:rsid w:val="00056225"/>
    <w:rsid w:val="000729E8"/>
    <w:rsid w:val="00075A5A"/>
    <w:rsid w:val="00082220"/>
    <w:rsid w:val="00082ACB"/>
    <w:rsid w:val="000D7470"/>
    <w:rsid w:val="000E3D29"/>
    <w:rsid w:val="00101BB1"/>
    <w:rsid w:val="00141319"/>
    <w:rsid w:val="00151650"/>
    <w:rsid w:val="00167E4F"/>
    <w:rsid w:val="0017306C"/>
    <w:rsid w:val="00173372"/>
    <w:rsid w:val="00173C95"/>
    <w:rsid w:val="0018737D"/>
    <w:rsid w:val="001912DF"/>
    <w:rsid w:val="001A1401"/>
    <w:rsid w:val="001B5557"/>
    <w:rsid w:val="001C03B4"/>
    <w:rsid w:val="001D24A4"/>
    <w:rsid w:val="001D5763"/>
    <w:rsid w:val="001E0B30"/>
    <w:rsid w:val="001E23B6"/>
    <w:rsid w:val="001F13E6"/>
    <w:rsid w:val="001F2648"/>
    <w:rsid w:val="0021188F"/>
    <w:rsid w:val="00211B08"/>
    <w:rsid w:val="0021510A"/>
    <w:rsid w:val="00222B01"/>
    <w:rsid w:val="00225DB1"/>
    <w:rsid w:val="002521F9"/>
    <w:rsid w:val="00264B89"/>
    <w:rsid w:val="00271A43"/>
    <w:rsid w:val="002878C3"/>
    <w:rsid w:val="002A4A39"/>
    <w:rsid w:val="002A5199"/>
    <w:rsid w:val="002B7BFA"/>
    <w:rsid w:val="002D0715"/>
    <w:rsid w:val="002E3830"/>
    <w:rsid w:val="002F40CD"/>
    <w:rsid w:val="00351C67"/>
    <w:rsid w:val="00354537"/>
    <w:rsid w:val="00366050"/>
    <w:rsid w:val="00366544"/>
    <w:rsid w:val="0037159B"/>
    <w:rsid w:val="003825B4"/>
    <w:rsid w:val="003A341A"/>
    <w:rsid w:val="003B1684"/>
    <w:rsid w:val="003B38E9"/>
    <w:rsid w:val="003B51ED"/>
    <w:rsid w:val="003B561C"/>
    <w:rsid w:val="003C7316"/>
    <w:rsid w:val="003D06F4"/>
    <w:rsid w:val="003D4100"/>
    <w:rsid w:val="003D5E35"/>
    <w:rsid w:val="003F3DA9"/>
    <w:rsid w:val="003F4AAA"/>
    <w:rsid w:val="00420627"/>
    <w:rsid w:val="00423BA6"/>
    <w:rsid w:val="00445329"/>
    <w:rsid w:val="00445C27"/>
    <w:rsid w:val="00445F60"/>
    <w:rsid w:val="00460D0A"/>
    <w:rsid w:val="00462422"/>
    <w:rsid w:val="00463230"/>
    <w:rsid w:val="00463DA4"/>
    <w:rsid w:val="0048167D"/>
    <w:rsid w:val="00482C95"/>
    <w:rsid w:val="004918E7"/>
    <w:rsid w:val="004A4D79"/>
    <w:rsid w:val="004B4ED2"/>
    <w:rsid w:val="004B69C2"/>
    <w:rsid w:val="004B6A55"/>
    <w:rsid w:val="004D416A"/>
    <w:rsid w:val="004E3F1C"/>
    <w:rsid w:val="004E5E50"/>
    <w:rsid w:val="004E66F9"/>
    <w:rsid w:val="004E7025"/>
    <w:rsid w:val="004F7884"/>
    <w:rsid w:val="00511F87"/>
    <w:rsid w:val="0053389F"/>
    <w:rsid w:val="005341A7"/>
    <w:rsid w:val="0054075E"/>
    <w:rsid w:val="00542276"/>
    <w:rsid w:val="00545CFB"/>
    <w:rsid w:val="00564451"/>
    <w:rsid w:val="00576DFC"/>
    <w:rsid w:val="00587478"/>
    <w:rsid w:val="005910F2"/>
    <w:rsid w:val="00592B78"/>
    <w:rsid w:val="005A107F"/>
    <w:rsid w:val="005B51FC"/>
    <w:rsid w:val="005C2AE4"/>
    <w:rsid w:val="005C4122"/>
    <w:rsid w:val="005D3D85"/>
    <w:rsid w:val="005E6E92"/>
    <w:rsid w:val="00604425"/>
    <w:rsid w:val="00607C37"/>
    <w:rsid w:val="0062154C"/>
    <w:rsid w:val="00623764"/>
    <w:rsid w:val="00624BF8"/>
    <w:rsid w:val="0063082B"/>
    <w:rsid w:val="00637864"/>
    <w:rsid w:val="00644A92"/>
    <w:rsid w:val="00646417"/>
    <w:rsid w:val="0066264D"/>
    <w:rsid w:val="0066576B"/>
    <w:rsid w:val="006803E5"/>
    <w:rsid w:val="0069361D"/>
    <w:rsid w:val="00693B70"/>
    <w:rsid w:val="00694DFD"/>
    <w:rsid w:val="006A5260"/>
    <w:rsid w:val="006A6570"/>
    <w:rsid w:val="006C16AA"/>
    <w:rsid w:val="006C3C6F"/>
    <w:rsid w:val="006D7EA6"/>
    <w:rsid w:val="006F175C"/>
    <w:rsid w:val="006F2817"/>
    <w:rsid w:val="006F3853"/>
    <w:rsid w:val="0072137C"/>
    <w:rsid w:val="00721AE5"/>
    <w:rsid w:val="0072239D"/>
    <w:rsid w:val="00727486"/>
    <w:rsid w:val="00731D6D"/>
    <w:rsid w:val="00736A55"/>
    <w:rsid w:val="00747383"/>
    <w:rsid w:val="00751C3C"/>
    <w:rsid w:val="0078003D"/>
    <w:rsid w:val="00782009"/>
    <w:rsid w:val="00784957"/>
    <w:rsid w:val="007918DD"/>
    <w:rsid w:val="007B2908"/>
    <w:rsid w:val="007E5BAF"/>
    <w:rsid w:val="007F17CC"/>
    <w:rsid w:val="007F7FB7"/>
    <w:rsid w:val="008317DE"/>
    <w:rsid w:val="008356A8"/>
    <w:rsid w:val="00847EF9"/>
    <w:rsid w:val="00851E93"/>
    <w:rsid w:val="00853277"/>
    <w:rsid w:val="00855FCB"/>
    <w:rsid w:val="008748C2"/>
    <w:rsid w:val="00885717"/>
    <w:rsid w:val="008A5041"/>
    <w:rsid w:val="008A76AD"/>
    <w:rsid w:val="008C5D91"/>
    <w:rsid w:val="008C6A30"/>
    <w:rsid w:val="008D5D38"/>
    <w:rsid w:val="008E0338"/>
    <w:rsid w:val="008E25DF"/>
    <w:rsid w:val="009215D3"/>
    <w:rsid w:val="00921AF3"/>
    <w:rsid w:val="00926C84"/>
    <w:rsid w:val="00926E3A"/>
    <w:rsid w:val="009333C4"/>
    <w:rsid w:val="0095435A"/>
    <w:rsid w:val="009557DB"/>
    <w:rsid w:val="00987628"/>
    <w:rsid w:val="0099162C"/>
    <w:rsid w:val="009F0E53"/>
    <w:rsid w:val="009F3785"/>
    <w:rsid w:val="00A03AC4"/>
    <w:rsid w:val="00A32896"/>
    <w:rsid w:val="00A34006"/>
    <w:rsid w:val="00A42C63"/>
    <w:rsid w:val="00A55C21"/>
    <w:rsid w:val="00A65EF8"/>
    <w:rsid w:val="00A67F41"/>
    <w:rsid w:val="00A8790A"/>
    <w:rsid w:val="00A92F7E"/>
    <w:rsid w:val="00AA76BF"/>
    <w:rsid w:val="00AC5980"/>
    <w:rsid w:val="00AC5AE4"/>
    <w:rsid w:val="00AD4249"/>
    <w:rsid w:val="00AE4089"/>
    <w:rsid w:val="00B07CED"/>
    <w:rsid w:val="00B16E1A"/>
    <w:rsid w:val="00B45BDB"/>
    <w:rsid w:val="00B52F03"/>
    <w:rsid w:val="00B556FA"/>
    <w:rsid w:val="00B71B07"/>
    <w:rsid w:val="00B754BC"/>
    <w:rsid w:val="00B84919"/>
    <w:rsid w:val="00B96430"/>
    <w:rsid w:val="00B964A5"/>
    <w:rsid w:val="00BA62ED"/>
    <w:rsid w:val="00BC57C2"/>
    <w:rsid w:val="00BE1688"/>
    <w:rsid w:val="00BF0CA3"/>
    <w:rsid w:val="00C02B97"/>
    <w:rsid w:val="00C06C70"/>
    <w:rsid w:val="00C114D7"/>
    <w:rsid w:val="00C14CC4"/>
    <w:rsid w:val="00C16DB5"/>
    <w:rsid w:val="00C1736B"/>
    <w:rsid w:val="00C26FEC"/>
    <w:rsid w:val="00C31845"/>
    <w:rsid w:val="00C525C9"/>
    <w:rsid w:val="00C52E3C"/>
    <w:rsid w:val="00C62E01"/>
    <w:rsid w:val="00C7745A"/>
    <w:rsid w:val="00C82A90"/>
    <w:rsid w:val="00CA2667"/>
    <w:rsid w:val="00CB2D6D"/>
    <w:rsid w:val="00CD3212"/>
    <w:rsid w:val="00CD7848"/>
    <w:rsid w:val="00CF0639"/>
    <w:rsid w:val="00CF2631"/>
    <w:rsid w:val="00D23345"/>
    <w:rsid w:val="00D37002"/>
    <w:rsid w:val="00D405DC"/>
    <w:rsid w:val="00D4618F"/>
    <w:rsid w:val="00D51096"/>
    <w:rsid w:val="00D70A8E"/>
    <w:rsid w:val="00D72AB5"/>
    <w:rsid w:val="00D871EC"/>
    <w:rsid w:val="00D91B93"/>
    <w:rsid w:val="00DD092F"/>
    <w:rsid w:val="00DD2171"/>
    <w:rsid w:val="00DD7DB6"/>
    <w:rsid w:val="00DF3A68"/>
    <w:rsid w:val="00DF6AF7"/>
    <w:rsid w:val="00E0661E"/>
    <w:rsid w:val="00E124AD"/>
    <w:rsid w:val="00E367AE"/>
    <w:rsid w:val="00E40B7C"/>
    <w:rsid w:val="00E50D0D"/>
    <w:rsid w:val="00E5150A"/>
    <w:rsid w:val="00E51B0A"/>
    <w:rsid w:val="00E802D3"/>
    <w:rsid w:val="00E961E4"/>
    <w:rsid w:val="00EB50E5"/>
    <w:rsid w:val="00ED3EC0"/>
    <w:rsid w:val="00EE78A0"/>
    <w:rsid w:val="00EF321C"/>
    <w:rsid w:val="00EF42A1"/>
    <w:rsid w:val="00F1262E"/>
    <w:rsid w:val="00F15973"/>
    <w:rsid w:val="00F22EB7"/>
    <w:rsid w:val="00F36E8F"/>
    <w:rsid w:val="00F3786B"/>
    <w:rsid w:val="00F65C0E"/>
    <w:rsid w:val="00F73B98"/>
    <w:rsid w:val="00F83304"/>
    <w:rsid w:val="00F83486"/>
    <w:rsid w:val="00F84020"/>
    <w:rsid w:val="00F86391"/>
    <w:rsid w:val="00F8677B"/>
    <w:rsid w:val="00F97225"/>
    <w:rsid w:val="00FC5EE7"/>
    <w:rsid w:val="00FD10E3"/>
    <w:rsid w:val="00FE3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5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21510A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21510A"/>
    <w:rPr>
      <w:rFonts w:ascii="Tahoma" w:hAnsi="Tahoma" w:cs="Tahoma"/>
      <w:sz w:val="16"/>
      <w:szCs w:val="16"/>
    </w:rPr>
  </w:style>
  <w:style w:type="paragraph" w:customStyle="1" w:styleId="CaracterCaracter">
    <w:name w:val="Caracter Caracter"/>
    <w:basedOn w:val="Normal"/>
    <w:rsid w:val="0037159B"/>
    <w:pPr>
      <w:widowControl w:val="0"/>
      <w:spacing w:line="280" w:lineRule="atLeast"/>
    </w:pPr>
    <w:rPr>
      <w:rFonts w:eastAsia="MS Mincho"/>
      <w:sz w:val="22"/>
      <w:szCs w:val="20"/>
      <w:lang w:val="en-GB" w:eastAsia="en-GB"/>
    </w:rPr>
  </w:style>
  <w:style w:type="character" w:styleId="Hyperlink">
    <w:name w:val="Hyperlink"/>
    <w:basedOn w:val="Fontdeparagrafimplicit"/>
    <w:uiPriority w:val="99"/>
    <w:unhideWhenUsed/>
    <w:rsid w:val="00225DB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15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21510A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21510A"/>
    <w:rPr>
      <w:rFonts w:ascii="Tahoma" w:hAnsi="Tahoma" w:cs="Tahoma"/>
      <w:sz w:val="16"/>
      <w:szCs w:val="16"/>
    </w:rPr>
  </w:style>
  <w:style w:type="paragraph" w:customStyle="1" w:styleId="CaracterCaracter">
    <w:name w:val="Caracter Caracter"/>
    <w:basedOn w:val="Normal"/>
    <w:rsid w:val="0037159B"/>
    <w:pPr>
      <w:widowControl w:val="0"/>
      <w:spacing w:line="280" w:lineRule="atLeast"/>
    </w:pPr>
    <w:rPr>
      <w:rFonts w:eastAsia="MS Mincho"/>
      <w:sz w:val="22"/>
      <w:szCs w:val="20"/>
      <w:lang w:val="en-GB" w:eastAsia="en-GB"/>
    </w:rPr>
  </w:style>
  <w:style w:type="character" w:styleId="Hyperlink">
    <w:name w:val="Hyperlink"/>
    <w:basedOn w:val="Fontdeparagrafimplicit"/>
    <w:uiPriority w:val="99"/>
    <w:unhideWhenUsed/>
    <w:rsid w:val="00225D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9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2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20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33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175726">
                          <w:marLeft w:val="120"/>
                          <w:marRight w:val="12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371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8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336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516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814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5642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7882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2790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1465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21531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7027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1434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38437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98643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52695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7663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3753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57614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13641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97260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70981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67714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59860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14513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tor@ub.ro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www.ub.ro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admitere.ub.ro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329</Words>
  <Characters>1911</Characters>
  <Application>Microsoft Office Word</Application>
  <DocSecurity>0</DocSecurity>
  <Lines>15</Lines>
  <Paragraphs>4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Cristina</cp:lastModifiedBy>
  <cp:revision>25</cp:revision>
  <cp:lastPrinted>2017-08-02T07:50:00Z</cp:lastPrinted>
  <dcterms:created xsi:type="dcterms:W3CDTF">2017-07-31T12:22:00Z</dcterms:created>
  <dcterms:modified xsi:type="dcterms:W3CDTF">2017-08-02T07:57:00Z</dcterms:modified>
</cp:coreProperties>
</file>